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59DFB" w14:textId="77777777" w:rsidR="002658D6" w:rsidRPr="0025735F" w:rsidRDefault="003F465A" w:rsidP="003F465A">
      <w:pPr>
        <w:widowControl w:val="0"/>
        <w:tabs>
          <w:tab w:val="left" w:pos="1290"/>
        </w:tabs>
        <w:spacing w:line="276" w:lineRule="auto"/>
        <w:rPr>
          <w:rFonts w:asciiTheme="minorHAnsi" w:hAnsiTheme="minorHAnsi"/>
          <w:b/>
          <w:spacing w:val="-1"/>
          <w:szCs w:val="22"/>
        </w:rPr>
      </w:pPr>
      <w:r w:rsidRPr="0025735F">
        <w:rPr>
          <w:rFonts w:asciiTheme="minorHAnsi" w:hAnsiTheme="minorHAnsi" w:cs="Calibri"/>
          <w:b/>
          <w:noProof/>
          <w:szCs w:val="22"/>
        </w:rPr>
        <w:drawing>
          <wp:anchor distT="0" distB="0" distL="114300" distR="114300" simplePos="0" relativeHeight="251660288" behindDoc="1" locked="0" layoutInCell="1" allowOverlap="1" wp14:anchorId="7302B9E9" wp14:editId="67509026">
            <wp:simplePos x="0" y="0"/>
            <wp:positionH relativeFrom="margin">
              <wp:align>right</wp:align>
            </wp:positionH>
            <wp:positionV relativeFrom="paragraph">
              <wp:posOffset>0</wp:posOffset>
            </wp:positionV>
            <wp:extent cx="1388110" cy="838200"/>
            <wp:effectExtent l="0" t="0" r="2540" b="0"/>
            <wp:wrapTight wrapText="bothSides">
              <wp:wrapPolygon edited="0">
                <wp:start x="4743" y="0"/>
                <wp:lineTo x="4743" y="1964"/>
                <wp:lineTo x="6818" y="8836"/>
                <wp:lineTo x="9486" y="16691"/>
                <wp:lineTo x="0" y="17673"/>
                <wp:lineTo x="0" y="21109"/>
                <wp:lineTo x="21343" y="21109"/>
                <wp:lineTo x="21343" y="17673"/>
                <wp:lineTo x="11857" y="16691"/>
                <wp:lineTo x="14229" y="8836"/>
                <wp:lineTo x="16304" y="3436"/>
                <wp:lineTo x="16304" y="982"/>
                <wp:lineTo x="13339" y="0"/>
                <wp:lineTo x="4743" y="0"/>
              </wp:wrapPolygon>
            </wp:wrapTight>
            <wp:docPr id="2" name="Picture 2" descr="U:\All Staff\INTERNSHIPS\Uni4Talent\Marketing &amp; PR\Logo\Smal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ll Staff\INTERNSHIPS\Uni4Talent\Marketing &amp; PR\Logo\Small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811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735F">
        <w:rPr>
          <w:rFonts w:asciiTheme="minorHAnsi" w:hAnsiTheme="minorHAnsi"/>
          <w:b/>
          <w:spacing w:val="-1"/>
          <w:szCs w:val="22"/>
        </w:rPr>
        <w:t xml:space="preserve">Digital Content Graduate Intern </w:t>
      </w:r>
    </w:p>
    <w:p w14:paraId="418A57A3" w14:textId="77777777" w:rsidR="003F465A" w:rsidRPr="0025735F" w:rsidRDefault="003F465A" w:rsidP="003F465A">
      <w:pPr>
        <w:widowControl w:val="0"/>
        <w:tabs>
          <w:tab w:val="left" w:pos="7500"/>
        </w:tabs>
        <w:spacing w:line="276" w:lineRule="auto"/>
        <w:rPr>
          <w:rFonts w:asciiTheme="minorHAnsi" w:hAnsiTheme="minorHAnsi" w:cs="Arial"/>
          <w:b/>
          <w:noProof/>
          <w:szCs w:val="22"/>
        </w:rPr>
      </w:pPr>
      <w:r w:rsidRPr="0025735F">
        <w:rPr>
          <w:rFonts w:asciiTheme="minorHAnsi" w:hAnsiTheme="minorHAnsi" w:cs="Arial"/>
          <w:b/>
          <w:noProof/>
          <w:szCs w:val="22"/>
        </w:rPr>
        <w:t xml:space="preserve">Marketing and Recruitment, </w:t>
      </w:r>
    </w:p>
    <w:p w14:paraId="7350DD8E" w14:textId="77777777" w:rsidR="002658D6" w:rsidRPr="0025735F" w:rsidRDefault="003F465A" w:rsidP="003F465A">
      <w:pPr>
        <w:widowControl w:val="0"/>
        <w:tabs>
          <w:tab w:val="left" w:pos="7500"/>
        </w:tabs>
        <w:spacing w:line="276" w:lineRule="auto"/>
        <w:rPr>
          <w:rFonts w:asciiTheme="minorHAnsi" w:hAnsiTheme="minorHAnsi" w:cs="Arial"/>
          <w:b/>
          <w:noProof/>
          <w:szCs w:val="22"/>
        </w:rPr>
      </w:pPr>
      <w:r w:rsidRPr="0025735F">
        <w:rPr>
          <w:rFonts w:asciiTheme="minorHAnsi" w:hAnsiTheme="minorHAnsi" w:cs="Arial"/>
          <w:b/>
          <w:noProof/>
          <w:szCs w:val="22"/>
        </w:rPr>
        <w:t>University of Sunderland,</w:t>
      </w:r>
    </w:p>
    <w:p w14:paraId="00508C86" w14:textId="77777777" w:rsidR="003F465A" w:rsidRPr="0025735F" w:rsidRDefault="00B70484" w:rsidP="003F465A">
      <w:pPr>
        <w:widowControl w:val="0"/>
        <w:tabs>
          <w:tab w:val="left" w:pos="7500"/>
        </w:tabs>
        <w:spacing w:line="276" w:lineRule="auto"/>
        <w:rPr>
          <w:rFonts w:asciiTheme="minorHAnsi" w:hAnsiTheme="minorHAnsi" w:cs="Arial"/>
          <w:b/>
          <w:noProof/>
          <w:szCs w:val="22"/>
        </w:rPr>
      </w:pPr>
      <w:r>
        <w:rPr>
          <w:rFonts w:asciiTheme="minorHAnsi" w:hAnsiTheme="minorHAnsi" w:cs="Arial"/>
          <w:b/>
          <w:noProof/>
          <w:szCs w:val="22"/>
        </w:rPr>
        <w:t xml:space="preserve">City Campus, </w:t>
      </w:r>
      <w:r w:rsidR="003F465A" w:rsidRPr="0025735F">
        <w:rPr>
          <w:rFonts w:asciiTheme="minorHAnsi" w:hAnsiTheme="minorHAnsi" w:cs="Arial"/>
          <w:b/>
          <w:noProof/>
          <w:szCs w:val="22"/>
        </w:rPr>
        <w:t>Chester Road, Sunderland</w:t>
      </w:r>
    </w:p>
    <w:p w14:paraId="2D2B8E94" w14:textId="77777777" w:rsidR="002658D6" w:rsidRPr="0025735F" w:rsidRDefault="003F465A" w:rsidP="003F465A">
      <w:pPr>
        <w:widowControl w:val="0"/>
        <w:tabs>
          <w:tab w:val="left" w:pos="7500"/>
        </w:tabs>
        <w:spacing w:line="276" w:lineRule="auto"/>
        <w:rPr>
          <w:rFonts w:asciiTheme="minorHAnsi" w:hAnsiTheme="minorHAnsi" w:cs="Arial"/>
          <w:b/>
          <w:noProof/>
          <w:szCs w:val="22"/>
        </w:rPr>
      </w:pPr>
      <w:r w:rsidRPr="0025735F">
        <w:rPr>
          <w:rFonts w:asciiTheme="minorHAnsi" w:hAnsiTheme="minorHAnsi" w:cs="Arial"/>
          <w:b/>
          <w:noProof/>
          <w:szCs w:val="22"/>
        </w:rPr>
        <w:t xml:space="preserve">37 hours per week </w:t>
      </w:r>
    </w:p>
    <w:p w14:paraId="7B098972" w14:textId="77777777" w:rsidR="002658D6" w:rsidRPr="0025735F" w:rsidRDefault="003F465A" w:rsidP="003F465A">
      <w:pPr>
        <w:widowControl w:val="0"/>
        <w:tabs>
          <w:tab w:val="left" w:pos="7500"/>
        </w:tabs>
        <w:spacing w:line="276" w:lineRule="auto"/>
        <w:rPr>
          <w:rFonts w:asciiTheme="minorHAnsi" w:hAnsiTheme="minorHAnsi" w:cs="Arial"/>
          <w:noProof/>
          <w:szCs w:val="22"/>
        </w:rPr>
      </w:pPr>
      <w:r w:rsidRPr="0025735F">
        <w:rPr>
          <w:rFonts w:asciiTheme="minorHAnsi" w:hAnsiTheme="minorHAnsi" w:cs="Arial"/>
          <w:b/>
          <w:noProof/>
          <w:szCs w:val="22"/>
        </w:rPr>
        <w:t xml:space="preserve">4 Month Fixed Term Contract </w:t>
      </w:r>
    </w:p>
    <w:p w14:paraId="37EAE628" w14:textId="77777777" w:rsidR="002658D6" w:rsidRDefault="003F465A" w:rsidP="003F465A">
      <w:pPr>
        <w:widowControl w:val="0"/>
        <w:tabs>
          <w:tab w:val="left" w:pos="7500"/>
        </w:tabs>
        <w:spacing w:line="276" w:lineRule="auto"/>
        <w:rPr>
          <w:rFonts w:asciiTheme="minorHAnsi" w:hAnsiTheme="minorHAnsi" w:cs="Arial"/>
          <w:b/>
          <w:noProof/>
          <w:szCs w:val="22"/>
        </w:rPr>
      </w:pPr>
      <w:r w:rsidRPr="0025735F">
        <w:rPr>
          <w:rFonts w:asciiTheme="minorHAnsi" w:hAnsiTheme="minorHAnsi" w:cs="Arial"/>
          <w:b/>
          <w:noProof/>
          <w:szCs w:val="22"/>
        </w:rPr>
        <w:t xml:space="preserve">£18,000 per annum pro rata </w:t>
      </w:r>
    </w:p>
    <w:p w14:paraId="498C5D3B" w14:textId="6DA22EEB" w:rsidR="00807F93" w:rsidRDefault="00A60BE4" w:rsidP="003F465A">
      <w:pPr>
        <w:widowControl w:val="0"/>
        <w:tabs>
          <w:tab w:val="left" w:pos="7500"/>
        </w:tabs>
        <w:spacing w:line="276" w:lineRule="auto"/>
        <w:rPr>
          <w:rFonts w:asciiTheme="minorHAnsi" w:hAnsiTheme="minorHAnsi" w:cs="Arial"/>
          <w:b/>
          <w:noProof/>
          <w:szCs w:val="22"/>
        </w:rPr>
      </w:pPr>
      <w:r>
        <w:rPr>
          <w:rFonts w:asciiTheme="minorHAnsi" w:hAnsiTheme="minorHAnsi" w:cs="Arial"/>
          <w:b/>
          <w:noProof/>
          <w:szCs w:val="22"/>
        </w:rPr>
        <w:t xml:space="preserve">(Part time hours considered) </w:t>
      </w:r>
    </w:p>
    <w:p w14:paraId="28E16BF7" w14:textId="77777777" w:rsidR="0097556C" w:rsidRDefault="0097556C" w:rsidP="003F465A">
      <w:pPr>
        <w:widowControl w:val="0"/>
        <w:tabs>
          <w:tab w:val="left" w:pos="7500"/>
        </w:tabs>
        <w:spacing w:line="276" w:lineRule="auto"/>
        <w:rPr>
          <w:rFonts w:asciiTheme="minorHAnsi" w:hAnsiTheme="minorHAnsi" w:cs="Arial"/>
          <w:b/>
          <w:noProof/>
          <w:szCs w:val="22"/>
        </w:rPr>
      </w:pPr>
    </w:p>
    <w:p w14:paraId="6AF799CD" w14:textId="77777777" w:rsidR="0097556C" w:rsidRPr="0025735F" w:rsidRDefault="0097556C" w:rsidP="003F465A">
      <w:pPr>
        <w:widowControl w:val="0"/>
        <w:tabs>
          <w:tab w:val="left" w:pos="7500"/>
        </w:tabs>
        <w:spacing w:line="276" w:lineRule="auto"/>
        <w:rPr>
          <w:rFonts w:asciiTheme="minorHAnsi" w:hAnsiTheme="minorHAnsi" w:cs="Calibri"/>
          <w:b/>
          <w:noProof/>
          <w:szCs w:val="22"/>
        </w:rPr>
      </w:pPr>
      <w:r>
        <w:rPr>
          <w:rFonts w:asciiTheme="minorHAnsi" w:hAnsiTheme="minorHAnsi" w:cs="Arial"/>
          <w:b/>
          <w:noProof/>
          <w:szCs w:val="22"/>
        </w:rPr>
        <w:t>(2 x vacancies available)</w:t>
      </w:r>
    </w:p>
    <w:p w14:paraId="37D43AB8" w14:textId="77777777" w:rsidR="00134CB8" w:rsidRPr="0025735F" w:rsidRDefault="00535329" w:rsidP="003F465A">
      <w:pPr>
        <w:widowControl w:val="0"/>
        <w:tabs>
          <w:tab w:val="left" w:pos="7500"/>
        </w:tabs>
        <w:rPr>
          <w:rFonts w:asciiTheme="minorHAnsi" w:hAnsiTheme="minorHAnsi" w:cs="Calibri"/>
          <w:b/>
          <w:noProof/>
          <w:szCs w:val="22"/>
        </w:rPr>
      </w:pPr>
      <w:r w:rsidRPr="0025735F">
        <w:rPr>
          <w:rFonts w:asciiTheme="minorHAnsi" w:hAnsiTheme="minorHAnsi" w:cs="Calibri"/>
          <w:b/>
          <w:noProof/>
          <w:szCs w:val="22"/>
        </w:rPr>
        <w:tab/>
      </w:r>
    </w:p>
    <w:p w14:paraId="63DD7863" w14:textId="77777777" w:rsidR="00422277" w:rsidRPr="0025735F" w:rsidRDefault="00422277" w:rsidP="00A56A75">
      <w:pPr>
        <w:widowControl w:val="0"/>
        <w:rPr>
          <w:rFonts w:asciiTheme="minorHAnsi" w:hAnsiTheme="minorHAnsi" w:cs="Calibri"/>
          <w:b/>
          <w:snapToGrid w:val="0"/>
          <w:szCs w:val="22"/>
        </w:rPr>
      </w:pPr>
    </w:p>
    <w:p w14:paraId="42605C1C" w14:textId="77777777" w:rsidR="003F465A" w:rsidRDefault="008C09F3" w:rsidP="003F465A">
      <w:pPr>
        <w:rPr>
          <w:rFonts w:asciiTheme="minorHAnsi" w:hAnsiTheme="minorHAnsi"/>
          <w:szCs w:val="22"/>
        </w:rPr>
      </w:pPr>
      <w:r w:rsidRPr="0025735F">
        <w:rPr>
          <w:rFonts w:asciiTheme="minorHAnsi" w:hAnsiTheme="minorHAnsi" w:cs="Calibri"/>
          <w:b/>
          <w:snapToGrid w:val="0"/>
          <w:szCs w:val="22"/>
        </w:rPr>
        <w:t>Reference number</w:t>
      </w:r>
      <w:r w:rsidR="00B9369E" w:rsidRPr="0025735F">
        <w:rPr>
          <w:rFonts w:asciiTheme="minorHAnsi" w:hAnsiTheme="minorHAnsi" w:cs="Calibri"/>
          <w:b/>
          <w:snapToGrid w:val="0"/>
          <w:szCs w:val="22"/>
        </w:rPr>
        <w:t>:</w:t>
      </w:r>
      <w:r w:rsidR="00130CAC" w:rsidRPr="0025735F">
        <w:rPr>
          <w:rFonts w:asciiTheme="minorHAnsi" w:hAnsiTheme="minorHAnsi" w:cs="Calibri"/>
          <w:b/>
          <w:snapToGrid w:val="0"/>
          <w:szCs w:val="22"/>
        </w:rPr>
        <w:t xml:space="preserve"> </w:t>
      </w:r>
      <w:r w:rsidR="003F465A" w:rsidRPr="0025735F">
        <w:rPr>
          <w:rFonts w:asciiTheme="minorHAnsi" w:hAnsiTheme="minorHAnsi"/>
          <w:szCs w:val="22"/>
        </w:rPr>
        <w:t>UNI4/DM/247</w:t>
      </w:r>
    </w:p>
    <w:p w14:paraId="05BA7877" w14:textId="77777777" w:rsidR="007F253D" w:rsidRDefault="007F253D" w:rsidP="003F465A">
      <w:pPr>
        <w:rPr>
          <w:rFonts w:asciiTheme="minorHAnsi" w:hAnsiTheme="minorHAnsi"/>
          <w:szCs w:val="22"/>
        </w:rPr>
      </w:pPr>
    </w:p>
    <w:p w14:paraId="5DAC1BFC" w14:textId="77777777" w:rsidR="007F253D" w:rsidRPr="007F253D" w:rsidRDefault="007F253D" w:rsidP="003F465A">
      <w:pPr>
        <w:rPr>
          <w:rFonts w:asciiTheme="minorHAnsi" w:hAnsiTheme="minorHAnsi"/>
          <w:b/>
          <w:i/>
          <w:color w:val="4472C4"/>
          <w:szCs w:val="22"/>
        </w:rPr>
      </w:pPr>
      <w:r w:rsidRPr="007F253D">
        <w:rPr>
          <w:rFonts w:ascii="Calibri" w:hAnsi="Calibri" w:cs="Arial"/>
          <w:b/>
          <w:bCs/>
          <w:i/>
          <w:snapToGrid w:val="0"/>
          <w:color w:val="FF0000"/>
          <w:szCs w:val="22"/>
        </w:rPr>
        <w:t>Please note this role is restricted to applications from candidates who are from the University’s latest graduating cohort.</w:t>
      </w:r>
    </w:p>
    <w:p w14:paraId="2EBA7993" w14:textId="77777777" w:rsidR="0048066A" w:rsidRPr="0025735F" w:rsidRDefault="0048066A" w:rsidP="003921C2">
      <w:pPr>
        <w:spacing w:line="360" w:lineRule="auto"/>
        <w:rPr>
          <w:rFonts w:asciiTheme="minorHAnsi" w:hAnsiTheme="minorHAnsi"/>
          <w:b/>
          <w:bCs/>
          <w:color w:val="000000"/>
          <w:szCs w:val="22"/>
        </w:rPr>
      </w:pPr>
    </w:p>
    <w:p w14:paraId="42D6CCE0" w14:textId="77777777" w:rsidR="00AC7FC7" w:rsidRPr="0025735F" w:rsidRDefault="00AC7FC7" w:rsidP="003921C2">
      <w:pPr>
        <w:widowControl w:val="0"/>
        <w:spacing w:line="360" w:lineRule="auto"/>
        <w:rPr>
          <w:rFonts w:asciiTheme="minorHAnsi" w:hAnsiTheme="minorHAnsi" w:cs="Calibri"/>
          <w:snapToGrid w:val="0"/>
          <w:szCs w:val="22"/>
        </w:rPr>
      </w:pPr>
      <w:r w:rsidRPr="0025735F">
        <w:rPr>
          <w:rFonts w:asciiTheme="minorHAnsi" w:hAnsiTheme="minorHAnsi" w:cs="Calibri"/>
          <w:b/>
          <w:snapToGrid w:val="0"/>
          <w:szCs w:val="22"/>
        </w:rPr>
        <w:t>Uni4Talent</w:t>
      </w:r>
      <w:r w:rsidRPr="0025735F">
        <w:rPr>
          <w:rFonts w:asciiTheme="minorHAnsi" w:hAnsiTheme="minorHAnsi" w:cs="Calibri"/>
          <w:snapToGrid w:val="0"/>
          <w:szCs w:val="22"/>
        </w:rPr>
        <w:t xml:space="preserve"> is the University of Sunderland’s employment agency connecting regional and national employers with a range of talented candidates from students and graduates, to members of the general public and career professionals. Uni4Talent offers a range of exciting opportunities, from temporary roles to permanent positions, consultancy and talent and succession planning.</w:t>
      </w:r>
    </w:p>
    <w:p w14:paraId="457E8A5C" w14:textId="77777777" w:rsidR="00480862" w:rsidRPr="0025735F" w:rsidRDefault="00480862" w:rsidP="00A56A75">
      <w:pPr>
        <w:spacing w:line="360" w:lineRule="auto"/>
        <w:rPr>
          <w:rFonts w:asciiTheme="minorHAnsi" w:hAnsiTheme="minorHAnsi"/>
          <w:b/>
          <w:szCs w:val="22"/>
        </w:rPr>
      </w:pPr>
    </w:p>
    <w:p w14:paraId="228ED539" w14:textId="77777777" w:rsidR="00A25DEF" w:rsidRPr="0025735F" w:rsidRDefault="008511C9" w:rsidP="00A56A75">
      <w:pPr>
        <w:spacing w:line="360" w:lineRule="auto"/>
        <w:rPr>
          <w:rFonts w:asciiTheme="minorHAnsi" w:hAnsiTheme="minorHAnsi"/>
          <w:b/>
          <w:szCs w:val="22"/>
        </w:rPr>
      </w:pPr>
      <w:r w:rsidRPr="0025735F">
        <w:rPr>
          <w:rFonts w:asciiTheme="minorHAnsi" w:hAnsiTheme="minorHAnsi"/>
          <w:b/>
          <w:szCs w:val="22"/>
        </w:rPr>
        <w:t>The Organisation:</w:t>
      </w:r>
    </w:p>
    <w:p w14:paraId="5C96B177" w14:textId="77777777" w:rsidR="003921C2" w:rsidRPr="0025735F" w:rsidRDefault="003921C2" w:rsidP="00A56A75">
      <w:pPr>
        <w:widowControl w:val="0"/>
        <w:rPr>
          <w:rFonts w:asciiTheme="minorHAnsi" w:hAnsiTheme="minorHAnsi"/>
          <w:b/>
          <w:szCs w:val="22"/>
        </w:rPr>
      </w:pPr>
    </w:p>
    <w:p w14:paraId="1C230031" w14:textId="77777777" w:rsidR="003921C2" w:rsidRPr="00A60BE4" w:rsidRDefault="003F465A" w:rsidP="0025735F">
      <w:pPr>
        <w:widowControl w:val="0"/>
        <w:spacing w:line="360" w:lineRule="auto"/>
        <w:rPr>
          <w:rFonts w:asciiTheme="minorHAnsi" w:hAnsiTheme="minorHAnsi"/>
          <w:szCs w:val="22"/>
        </w:rPr>
      </w:pPr>
      <w:r w:rsidRPr="0025735F">
        <w:rPr>
          <w:rFonts w:asciiTheme="minorHAnsi" w:hAnsiTheme="minorHAnsi"/>
          <w:szCs w:val="22"/>
        </w:rPr>
        <w:t>An exciting opportunity has arisen for a recent graduate from the University to join the Marketing and Recruitment Team for a 4 month Fixed Term Grad</w:t>
      </w:r>
      <w:r w:rsidR="0025735F" w:rsidRPr="0025735F">
        <w:rPr>
          <w:rFonts w:asciiTheme="minorHAnsi" w:hAnsiTheme="minorHAnsi"/>
          <w:szCs w:val="22"/>
        </w:rPr>
        <w:t xml:space="preserve">uate Internship. </w:t>
      </w:r>
      <w:r w:rsidR="0025735F" w:rsidRPr="00A60BE4">
        <w:rPr>
          <w:rFonts w:asciiTheme="minorHAnsi" w:hAnsiTheme="minorHAnsi"/>
          <w:szCs w:val="22"/>
        </w:rPr>
        <w:t xml:space="preserve">The Marketing and Recruitment Team plays an essential role in </w:t>
      </w:r>
      <w:r w:rsidR="00807F93" w:rsidRPr="00A60BE4">
        <w:rPr>
          <w:rFonts w:asciiTheme="minorHAnsi" w:hAnsiTheme="minorHAnsi"/>
          <w:szCs w:val="22"/>
        </w:rPr>
        <w:t xml:space="preserve">connecting and engaging with prospective students, stakeholders and current students in order to showcase </w:t>
      </w:r>
      <w:r w:rsidR="00003F6D" w:rsidRPr="00A60BE4">
        <w:rPr>
          <w:rFonts w:asciiTheme="minorHAnsi" w:hAnsiTheme="minorHAnsi"/>
          <w:szCs w:val="22"/>
        </w:rPr>
        <w:t>everything we have to offer</w:t>
      </w:r>
      <w:r w:rsidR="00807F93" w:rsidRPr="00A60BE4">
        <w:rPr>
          <w:rFonts w:asciiTheme="minorHAnsi" w:hAnsiTheme="minorHAnsi"/>
          <w:szCs w:val="22"/>
        </w:rPr>
        <w:t xml:space="preserve"> here at Sunderland. </w:t>
      </w:r>
    </w:p>
    <w:p w14:paraId="05CB291A" w14:textId="77777777" w:rsidR="003921C2" w:rsidRPr="0025735F" w:rsidRDefault="003921C2" w:rsidP="00A56A75">
      <w:pPr>
        <w:widowControl w:val="0"/>
        <w:rPr>
          <w:rFonts w:asciiTheme="minorHAnsi" w:hAnsiTheme="minorHAnsi"/>
          <w:szCs w:val="22"/>
        </w:rPr>
      </w:pPr>
    </w:p>
    <w:p w14:paraId="5DF480FE" w14:textId="77777777" w:rsidR="003921C2" w:rsidRPr="0025735F" w:rsidRDefault="003921C2" w:rsidP="00A56A75">
      <w:pPr>
        <w:widowControl w:val="0"/>
        <w:rPr>
          <w:rFonts w:asciiTheme="minorHAnsi" w:hAnsiTheme="minorHAnsi" w:cs="Calibri"/>
          <w:b/>
          <w:snapToGrid w:val="0"/>
          <w:szCs w:val="22"/>
        </w:rPr>
      </w:pPr>
    </w:p>
    <w:p w14:paraId="0805731C" w14:textId="77777777" w:rsidR="00C93181" w:rsidRPr="0025735F" w:rsidRDefault="00BB790B" w:rsidP="00A56A75">
      <w:pPr>
        <w:widowControl w:val="0"/>
        <w:rPr>
          <w:rFonts w:asciiTheme="minorHAnsi" w:hAnsiTheme="minorHAnsi" w:cs="Calibri"/>
          <w:b/>
          <w:snapToGrid w:val="0"/>
          <w:szCs w:val="22"/>
        </w:rPr>
      </w:pPr>
      <w:r w:rsidRPr="0025735F">
        <w:rPr>
          <w:rFonts w:asciiTheme="minorHAnsi" w:hAnsiTheme="minorHAnsi" w:cs="Calibri"/>
          <w:b/>
          <w:snapToGrid w:val="0"/>
          <w:szCs w:val="22"/>
        </w:rPr>
        <w:t xml:space="preserve">The Role:  </w:t>
      </w:r>
    </w:p>
    <w:p w14:paraId="541D9CB0" w14:textId="77777777" w:rsidR="0025735F" w:rsidRPr="0025735F" w:rsidRDefault="0025735F" w:rsidP="00A56A75">
      <w:pPr>
        <w:widowControl w:val="0"/>
        <w:rPr>
          <w:rFonts w:asciiTheme="minorHAnsi" w:hAnsiTheme="minorHAnsi" w:cs="Calibri"/>
          <w:b/>
          <w:snapToGrid w:val="0"/>
          <w:szCs w:val="22"/>
        </w:rPr>
      </w:pPr>
    </w:p>
    <w:p w14:paraId="0F10E987" w14:textId="77777777" w:rsidR="0025735F" w:rsidRPr="0025735F" w:rsidRDefault="0025735F" w:rsidP="0025735F">
      <w:pPr>
        <w:widowControl w:val="0"/>
        <w:spacing w:line="360" w:lineRule="auto"/>
        <w:rPr>
          <w:rFonts w:asciiTheme="minorHAnsi" w:hAnsiTheme="minorHAnsi"/>
          <w:szCs w:val="22"/>
        </w:rPr>
      </w:pPr>
      <w:r w:rsidRPr="0025735F">
        <w:rPr>
          <w:rFonts w:asciiTheme="minorHAnsi" w:hAnsiTheme="minorHAnsi"/>
          <w:szCs w:val="22"/>
        </w:rPr>
        <w:t>The successful candidate will join the team at an exciting time, providing support specifically to the Digital Content Team and allowing the University to maintain an up to date digital presence. Specific duties will be digital content based and may include compiling and editing copy for the corporate website, publishing updated contact via the website and assisting with the Virtual Experience Project.</w:t>
      </w:r>
    </w:p>
    <w:p w14:paraId="16DB8E80" w14:textId="77777777" w:rsidR="0025735F" w:rsidRPr="0025735F" w:rsidRDefault="0025735F" w:rsidP="0025735F">
      <w:pPr>
        <w:widowControl w:val="0"/>
        <w:spacing w:line="360" w:lineRule="auto"/>
        <w:rPr>
          <w:rFonts w:asciiTheme="minorHAnsi" w:hAnsiTheme="minorHAnsi"/>
          <w:szCs w:val="22"/>
        </w:rPr>
      </w:pPr>
    </w:p>
    <w:p w14:paraId="7FF68FA6" w14:textId="77777777" w:rsidR="0025735F" w:rsidRPr="0025735F" w:rsidRDefault="0025735F" w:rsidP="0025735F">
      <w:pPr>
        <w:widowControl w:val="0"/>
        <w:spacing w:line="360" w:lineRule="auto"/>
        <w:rPr>
          <w:rFonts w:asciiTheme="minorHAnsi" w:hAnsiTheme="minorHAnsi"/>
          <w:szCs w:val="22"/>
        </w:rPr>
      </w:pPr>
      <w:r w:rsidRPr="0025735F">
        <w:rPr>
          <w:rFonts w:asciiTheme="minorHAnsi" w:hAnsiTheme="minorHAnsi"/>
          <w:szCs w:val="22"/>
        </w:rPr>
        <w:t xml:space="preserve">The successful candidate will support the wider team in updating content for a wide range of academic courses online, ultimately allowing users to access key information effectively. </w:t>
      </w:r>
    </w:p>
    <w:p w14:paraId="30F1DAA0" w14:textId="77777777" w:rsidR="003921C2" w:rsidRPr="0025735F" w:rsidRDefault="003921C2" w:rsidP="00A56A75">
      <w:pPr>
        <w:widowControl w:val="0"/>
        <w:rPr>
          <w:rFonts w:asciiTheme="minorHAnsi" w:hAnsiTheme="minorHAnsi" w:cs="Arial"/>
          <w:bCs/>
          <w:snapToGrid w:val="0"/>
          <w:szCs w:val="22"/>
        </w:rPr>
      </w:pPr>
    </w:p>
    <w:p w14:paraId="495D07C3" w14:textId="77777777" w:rsidR="003921C2" w:rsidRPr="0025735F" w:rsidRDefault="003921C2" w:rsidP="00A56A75">
      <w:pPr>
        <w:widowControl w:val="0"/>
        <w:rPr>
          <w:rFonts w:asciiTheme="minorHAnsi" w:hAnsiTheme="minorHAnsi" w:cs="Calibri"/>
          <w:b/>
          <w:snapToGrid w:val="0"/>
          <w:szCs w:val="22"/>
        </w:rPr>
      </w:pPr>
    </w:p>
    <w:p w14:paraId="10FFA34D" w14:textId="77777777" w:rsidR="00E251C1" w:rsidRPr="0025735F" w:rsidRDefault="00570892" w:rsidP="00A56A75">
      <w:pPr>
        <w:widowControl w:val="0"/>
        <w:rPr>
          <w:rFonts w:asciiTheme="minorHAnsi" w:hAnsiTheme="minorHAnsi" w:cs="Calibri"/>
          <w:b/>
          <w:snapToGrid w:val="0"/>
          <w:szCs w:val="22"/>
        </w:rPr>
      </w:pPr>
      <w:r w:rsidRPr="0025735F">
        <w:rPr>
          <w:rFonts w:asciiTheme="minorHAnsi" w:hAnsiTheme="minorHAnsi" w:cs="Calibri"/>
          <w:b/>
          <w:snapToGrid w:val="0"/>
          <w:szCs w:val="22"/>
        </w:rPr>
        <w:t xml:space="preserve">To </w:t>
      </w:r>
      <w:r w:rsidR="00D3485D" w:rsidRPr="0025735F">
        <w:rPr>
          <w:rFonts w:asciiTheme="minorHAnsi" w:hAnsiTheme="minorHAnsi" w:cs="Calibri"/>
          <w:b/>
          <w:snapToGrid w:val="0"/>
          <w:szCs w:val="22"/>
        </w:rPr>
        <w:t>A</w:t>
      </w:r>
      <w:r w:rsidR="00E251C1" w:rsidRPr="0025735F">
        <w:rPr>
          <w:rFonts w:asciiTheme="minorHAnsi" w:hAnsiTheme="minorHAnsi" w:cs="Calibri"/>
          <w:b/>
          <w:snapToGrid w:val="0"/>
          <w:szCs w:val="22"/>
        </w:rPr>
        <w:t>pply:</w:t>
      </w:r>
    </w:p>
    <w:p w14:paraId="3A28842F" w14:textId="77777777" w:rsidR="0025735F" w:rsidRPr="0025735F" w:rsidRDefault="0025735F" w:rsidP="00A56A75">
      <w:pPr>
        <w:widowControl w:val="0"/>
        <w:rPr>
          <w:rFonts w:asciiTheme="minorHAnsi" w:hAnsiTheme="minorHAnsi" w:cs="Calibri"/>
          <w:b/>
          <w:snapToGrid w:val="0"/>
          <w:color w:val="FF0000"/>
          <w:szCs w:val="22"/>
        </w:rPr>
      </w:pPr>
    </w:p>
    <w:p w14:paraId="3F63D64B" w14:textId="77777777" w:rsidR="00D1226D" w:rsidRPr="0025735F" w:rsidRDefault="00D1226D" w:rsidP="00A56A75">
      <w:pPr>
        <w:widowControl w:val="0"/>
        <w:rPr>
          <w:rFonts w:asciiTheme="minorHAnsi" w:hAnsiTheme="minorHAnsi" w:cs="Calibri"/>
          <w:b/>
          <w:snapToGrid w:val="0"/>
          <w:color w:val="FF0000"/>
          <w:szCs w:val="22"/>
        </w:rPr>
      </w:pPr>
      <w:r w:rsidRPr="0025735F">
        <w:rPr>
          <w:rStyle w:val="Strong"/>
          <w:rFonts w:asciiTheme="minorHAnsi" w:hAnsiTheme="minorHAnsi"/>
          <w:color w:val="FF0000"/>
          <w:szCs w:val="22"/>
        </w:rPr>
        <w:t>Early application is encouraged</w:t>
      </w:r>
    </w:p>
    <w:p w14:paraId="7420BF34" w14:textId="087C456B" w:rsidR="00D1226D" w:rsidRPr="007F253D" w:rsidRDefault="00D1226D" w:rsidP="007F253D">
      <w:pPr>
        <w:spacing w:before="100" w:beforeAutospacing="1" w:after="100" w:afterAutospacing="1" w:line="360" w:lineRule="auto"/>
        <w:rPr>
          <w:rFonts w:asciiTheme="minorHAnsi" w:hAnsiTheme="minorHAnsi"/>
          <w:szCs w:val="22"/>
        </w:rPr>
      </w:pPr>
      <w:r w:rsidRPr="007F253D">
        <w:rPr>
          <w:rFonts w:asciiTheme="minorHAnsi" w:hAnsiTheme="minorHAnsi"/>
          <w:szCs w:val="22"/>
        </w:rPr>
        <w:lastRenderedPageBreak/>
        <w:t>Please submit a comprehensive CV and Covering Letter within one document, ensuring to include the reference number</w:t>
      </w:r>
      <w:r w:rsidR="0025735F" w:rsidRPr="007F253D">
        <w:rPr>
          <w:rFonts w:asciiTheme="minorHAnsi" w:hAnsiTheme="minorHAnsi"/>
          <w:szCs w:val="22"/>
        </w:rPr>
        <w:t xml:space="preserve"> </w:t>
      </w:r>
      <w:r w:rsidR="0025735F" w:rsidRPr="007F253D">
        <w:rPr>
          <w:rFonts w:asciiTheme="minorHAnsi" w:hAnsiTheme="minorHAnsi"/>
          <w:b/>
          <w:szCs w:val="22"/>
        </w:rPr>
        <w:t>UNI4/DM/247</w:t>
      </w:r>
      <w:r w:rsidR="0048398F" w:rsidRPr="007F253D">
        <w:rPr>
          <w:rFonts w:asciiTheme="minorHAnsi" w:hAnsiTheme="minorHAnsi"/>
          <w:szCs w:val="22"/>
        </w:rPr>
        <w:t xml:space="preserve"> </w:t>
      </w:r>
      <w:r w:rsidR="00877D1E">
        <w:rPr>
          <w:rFonts w:asciiTheme="minorHAnsi" w:hAnsiTheme="minorHAnsi"/>
          <w:szCs w:val="22"/>
        </w:rPr>
        <w:t xml:space="preserve">via email to </w:t>
      </w:r>
      <w:hyperlink r:id="rId9" w:history="1">
        <w:r w:rsidR="00877D1E" w:rsidRPr="00036288">
          <w:rPr>
            <w:rStyle w:val="Hyperlink"/>
            <w:rFonts w:asciiTheme="minorHAnsi" w:hAnsiTheme="minorHAnsi"/>
            <w:szCs w:val="22"/>
          </w:rPr>
          <w:t>uni4talent@sunderland.ac.uk</w:t>
        </w:r>
      </w:hyperlink>
      <w:r w:rsidR="00877D1E">
        <w:rPr>
          <w:rFonts w:asciiTheme="minorHAnsi" w:hAnsiTheme="minorHAnsi"/>
          <w:szCs w:val="22"/>
        </w:rPr>
        <w:t xml:space="preserve"> by the deadline. </w:t>
      </w:r>
      <w:bookmarkStart w:id="0" w:name="_GoBack"/>
      <w:bookmarkEnd w:id="0"/>
      <w:r w:rsidRPr="007F253D">
        <w:rPr>
          <w:rFonts w:asciiTheme="minorHAnsi" w:hAnsiTheme="minorHAnsi"/>
          <w:szCs w:val="22"/>
        </w:rPr>
        <w:t xml:space="preserve"> </w:t>
      </w:r>
    </w:p>
    <w:p w14:paraId="2754246E" w14:textId="77777777" w:rsidR="00543D3D" w:rsidRPr="007F253D" w:rsidRDefault="00D1226D" w:rsidP="007F253D">
      <w:pPr>
        <w:spacing w:before="100" w:beforeAutospacing="1" w:after="100" w:afterAutospacing="1" w:line="360" w:lineRule="auto"/>
        <w:rPr>
          <w:rFonts w:asciiTheme="minorHAnsi" w:hAnsiTheme="minorHAnsi"/>
          <w:szCs w:val="22"/>
        </w:rPr>
      </w:pPr>
      <w:r w:rsidRPr="007F253D">
        <w:rPr>
          <w:rFonts w:asciiTheme="minorHAnsi" w:hAnsiTheme="minorHAnsi" w:cs="Arial"/>
          <w:szCs w:val="22"/>
          <w:shd w:val="clear" w:color="auto" w:fill="FFFFFF"/>
        </w:rPr>
        <w:t>The deadline for applications is </w:t>
      </w:r>
      <w:r w:rsidRPr="007F253D">
        <w:rPr>
          <w:rFonts w:asciiTheme="minorHAnsi" w:hAnsiTheme="minorHAnsi"/>
          <w:szCs w:val="22"/>
        </w:rPr>
        <w:t>Midnight </w:t>
      </w:r>
      <w:r w:rsidR="0025735F" w:rsidRPr="007F253D">
        <w:rPr>
          <w:rFonts w:asciiTheme="minorHAnsi" w:hAnsiTheme="minorHAnsi"/>
          <w:szCs w:val="22"/>
        </w:rPr>
        <w:t xml:space="preserve">on </w:t>
      </w:r>
      <w:r w:rsidR="0025735F" w:rsidRPr="007F253D">
        <w:rPr>
          <w:rFonts w:asciiTheme="minorHAnsi" w:hAnsiTheme="minorHAnsi"/>
          <w:b/>
          <w:szCs w:val="22"/>
        </w:rPr>
        <w:t>Wednesday 12</w:t>
      </w:r>
      <w:r w:rsidR="0025735F" w:rsidRPr="007F253D">
        <w:rPr>
          <w:rFonts w:asciiTheme="minorHAnsi" w:hAnsiTheme="minorHAnsi"/>
          <w:b/>
          <w:szCs w:val="22"/>
          <w:vertAlign w:val="superscript"/>
        </w:rPr>
        <w:t>th</w:t>
      </w:r>
      <w:r w:rsidR="0025735F" w:rsidRPr="007F253D">
        <w:rPr>
          <w:rFonts w:asciiTheme="minorHAnsi" w:hAnsiTheme="minorHAnsi"/>
          <w:b/>
          <w:szCs w:val="22"/>
        </w:rPr>
        <w:t xml:space="preserve"> December 2018.</w:t>
      </w:r>
      <w:r w:rsidR="0025735F" w:rsidRPr="007F253D">
        <w:rPr>
          <w:rFonts w:asciiTheme="minorHAnsi" w:hAnsiTheme="minorHAnsi"/>
          <w:szCs w:val="22"/>
        </w:rPr>
        <w:t xml:space="preserve"> </w:t>
      </w:r>
    </w:p>
    <w:p w14:paraId="62065139" w14:textId="77777777" w:rsidR="00D1226D" w:rsidRPr="007F253D" w:rsidRDefault="00D1226D" w:rsidP="007F253D">
      <w:pPr>
        <w:spacing w:before="100" w:beforeAutospacing="1" w:after="100" w:afterAutospacing="1" w:line="360" w:lineRule="auto"/>
        <w:rPr>
          <w:rFonts w:asciiTheme="minorHAnsi" w:hAnsiTheme="minorHAnsi"/>
          <w:szCs w:val="22"/>
        </w:rPr>
      </w:pPr>
      <w:r w:rsidRPr="007F253D">
        <w:rPr>
          <w:rFonts w:asciiTheme="minorHAnsi" w:hAnsiTheme="minorHAnsi"/>
          <w:szCs w:val="22"/>
        </w:rPr>
        <w:t>Please ensure you give a detailed account of your skills and experience and how you meet the stated criteria of the position. </w:t>
      </w:r>
    </w:p>
    <w:p w14:paraId="2766D991" w14:textId="77777777" w:rsidR="00D1226D" w:rsidRPr="007F253D" w:rsidRDefault="00D1226D" w:rsidP="007F253D">
      <w:pPr>
        <w:spacing w:before="100" w:beforeAutospacing="1" w:after="100" w:afterAutospacing="1" w:line="360" w:lineRule="auto"/>
        <w:rPr>
          <w:rFonts w:asciiTheme="minorHAnsi" w:hAnsiTheme="minorHAnsi"/>
          <w:szCs w:val="22"/>
        </w:rPr>
      </w:pPr>
      <w:r w:rsidRPr="007F253D">
        <w:rPr>
          <w:rFonts w:asciiTheme="minorHAnsi" w:hAnsiTheme="minorHAnsi"/>
          <w:szCs w:val="22"/>
        </w:rPr>
        <w:t>If you have any questions, please direct them to </w:t>
      </w:r>
      <w:hyperlink r:id="rId10" w:history="1">
        <w:r w:rsidRPr="007F253D">
          <w:rPr>
            <w:rFonts w:asciiTheme="minorHAnsi" w:hAnsiTheme="minorHAnsi"/>
            <w:color w:val="0000FF"/>
            <w:szCs w:val="22"/>
            <w:u w:val="single"/>
          </w:rPr>
          <w:t>uni4talent@sunderland.ac.uk</w:t>
        </w:r>
      </w:hyperlink>
    </w:p>
    <w:p w14:paraId="2FB54BB2" w14:textId="77777777" w:rsidR="00D1226D" w:rsidRPr="007F253D" w:rsidRDefault="00D1226D" w:rsidP="007F253D">
      <w:pPr>
        <w:spacing w:before="100" w:beforeAutospacing="1" w:after="100" w:afterAutospacing="1" w:line="360" w:lineRule="auto"/>
        <w:rPr>
          <w:rFonts w:asciiTheme="minorHAnsi" w:hAnsiTheme="minorHAnsi"/>
          <w:szCs w:val="22"/>
        </w:rPr>
      </w:pPr>
      <w:r w:rsidRPr="007F253D">
        <w:rPr>
          <w:rFonts w:asciiTheme="minorHAnsi" w:hAnsiTheme="minorHAnsi"/>
          <w:b/>
          <w:bCs/>
          <w:szCs w:val="22"/>
        </w:rPr>
        <w:t>Please note;</w:t>
      </w:r>
      <w:r w:rsidRPr="007F253D">
        <w:rPr>
          <w:rFonts w:asciiTheme="minorHAnsi" w:hAnsiTheme="minorHAnsi"/>
          <w:szCs w:val="22"/>
        </w:rPr>
        <w:t> this position is open to Home and EU Graduates only. This role is not eligible for Tier 2 sponsorship in accordance with the Home Office Points Based Immigration System.  Should you therefore require further information, please visit the Home Office website </w:t>
      </w:r>
      <w:hyperlink r:id="rId11" w:history="1">
        <w:r w:rsidRPr="007F253D">
          <w:rPr>
            <w:rFonts w:asciiTheme="minorHAnsi" w:hAnsiTheme="minorHAnsi"/>
            <w:color w:val="0000FF"/>
            <w:szCs w:val="22"/>
            <w:u w:val="single"/>
          </w:rPr>
          <w:t>https://www.gov.uk/</w:t>
        </w:r>
      </w:hyperlink>
    </w:p>
    <w:p w14:paraId="5925B218" w14:textId="77777777" w:rsidR="00D1226D" w:rsidRPr="007F253D" w:rsidRDefault="00D1226D" w:rsidP="007F253D">
      <w:pPr>
        <w:spacing w:before="100" w:beforeAutospacing="1" w:after="100" w:afterAutospacing="1" w:line="360" w:lineRule="auto"/>
        <w:rPr>
          <w:rFonts w:asciiTheme="minorHAnsi" w:hAnsiTheme="minorHAnsi"/>
          <w:szCs w:val="22"/>
        </w:rPr>
      </w:pPr>
      <w:r w:rsidRPr="007F253D">
        <w:rPr>
          <w:rFonts w:asciiTheme="minorHAnsi" w:hAnsiTheme="minorHAnsi"/>
          <w:b/>
          <w:bCs/>
          <w:szCs w:val="22"/>
        </w:rPr>
        <w:t> </w:t>
      </w:r>
      <w:r w:rsidRPr="007F253D">
        <w:rPr>
          <w:rFonts w:asciiTheme="minorHAnsi" w:hAnsiTheme="minorHAnsi"/>
          <w:szCs w:val="22"/>
        </w:rPr>
        <w:t xml:space="preserve">If you feel that you would benefit from help and guidance from the University's Career and Employability Service, please contact the CES Enquiries line on 0191 515 2920 or </w:t>
      </w:r>
      <w:hyperlink r:id="rId12" w:history="1">
        <w:r w:rsidRPr="007F253D">
          <w:rPr>
            <w:rFonts w:asciiTheme="minorHAnsi" w:hAnsiTheme="minorHAnsi"/>
            <w:color w:val="0000FF"/>
            <w:szCs w:val="22"/>
            <w:u w:val="single"/>
          </w:rPr>
          <w:t>sunderlandfutures@sunderland.ac.uk</w:t>
        </w:r>
      </w:hyperlink>
    </w:p>
    <w:p w14:paraId="162E3909" w14:textId="77777777" w:rsidR="00D1226D" w:rsidRPr="007F253D" w:rsidRDefault="00D1226D" w:rsidP="007F253D">
      <w:pPr>
        <w:spacing w:before="100" w:beforeAutospacing="1" w:after="100" w:afterAutospacing="1" w:line="360" w:lineRule="auto"/>
        <w:rPr>
          <w:rFonts w:asciiTheme="minorHAnsi" w:hAnsiTheme="minorHAnsi"/>
          <w:szCs w:val="22"/>
        </w:rPr>
      </w:pPr>
      <w:r w:rsidRPr="007F253D">
        <w:rPr>
          <w:rFonts w:asciiTheme="minorHAnsi" w:hAnsiTheme="minorHAnsi"/>
          <w:szCs w:val="22"/>
        </w:rPr>
        <w:t>The Careers and Employability Service can assist with strengthening your future applications, through providing:</w:t>
      </w:r>
    </w:p>
    <w:p w14:paraId="064EBA7B" w14:textId="77777777" w:rsidR="00D1226D" w:rsidRPr="007F253D" w:rsidRDefault="00D1226D" w:rsidP="007F253D">
      <w:pPr>
        <w:numPr>
          <w:ilvl w:val="0"/>
          <w:numId w:val="35"/>
        </w:numPr>
        <w:spacing w:before="100" w:beforeAutospacing="1" w:after="100" w:afterAutospacing="1" w:line="360" w:lineRule="auto"/>
        <w:rPr>
          <w:rFonts w:asciiTheme="minorHAnsi" w:hAnsiTheme="minorHAnsi"/>
          <w:szCs w:val="22"/>
        </w:rPr>
      </w:pPr>
      <w:r w:rsidRPr="007F253D">
        <w:rPr>
          <w:rFonts w:asciiTheme="minorHAnsi" w:hAnsiTheme="minorHAnsi"/>
          <w:szCs w:val="22"/>
        </w:rPr>
        <w:t>CV advice and guidance</w:t>
      </w:r>
    </w:p>
    <w:p w14:paraId="1554BA9B" w14:textId="77777777" w:rsidR="00D1226D" w:rsidRPr="007F253D" w:rsidRDefault="00D1226D" w:rsidP="007F253D">
      <w:pPr>
        <w:numPr>
          <w:ilvl w:val="0"/>
          <w:numId w:val="35"/>
        </w:numPr>
        <w:spacing w:before="100" w:beforeAutospacing="1" w:after="100" w:afterAutospacing="1" w:line="360" w:lineRule="auto"/>
        <w:rPr>
          <w:rFonts w:asciiTheme="minorHAnsi" w:hAnsiTheme="minorHAnsi"/>
          <w:szCs w:val="22"/>
        </w:rPr>
      </w:pPr>
      <w:r w:rsidRPr="007F253D">
        <w:rPr>
          <w:rFonts w:asciiTheme="minorHAnsi" w:hAnsiTheme="minorHAnsi"/>
          <w:szCs w:val="22"/>
        </w:rPr>
        <w:t>Assistance with writing Covering Letters</w:t>
      </w:r>
    </w:p>
    <w:p w14:paraId="6E878F71" w14:textId="77777777" w:rsidR="00D1226D" w:rsidRPr="007F253D" w:rsidRDefault="00D1226D" w:rsidP="007F253D">
      <w:pPr>
        <w:numPr>
          <w:ilvl w:val="0"/>
          <w:numId w:val="35"/>
        </w:numPr>
        <w:spacing w:before="100" w:beforeAutospacing="1" w:after="100" w:afterAutospacing="1" w:line="360" w:lineRule="auto"/>
        <w:rPr>
          <w:rFonts w:asciiTheme="minorHAnsi" w:hAnsiTheme="minorHAnsi"/>
          <w:szCs w:val="22"/>
        </w:rPr>
      </w:pPr>
      <w:r w:rsidRPr="007F253D">
        <w:rPr>
          <w:rFonts w:asciiTheme="minorHAnsi" w:hAnsiTheme="minorHAnsi"/>
          <w:szCs w:val="22"/>
        </w:rPr>
        <w:t>Interview practice and techniques</w:t>
      </w:r>
    </w:p>
    <w:p w14:paraId="6196D8A9" w14:textId="77777777" w:rsidR="00D1226D" w:rsidRPr="007F253D" w:rsidRDefault="00D1226D" w:rsidP="007F253D">
      <w:pPr>
        <w:widowControl w:val="0"/>
        <w:spacing w:line="360" w:lineRule="auto"/>
        <w:rPr>
          <w:rFonts w:asciiTheme="minorHAnsi" w:hAnsiTheme="minorHAnsi" w:cs="Calibri"/>
          <w:b/>
          <w:snapToGrid w:val="0"/>
          <w:color w:val="FF0000"/>
          <w:szCs w:val="22"/>
        </w:rPr>
      </w:pPr>
    </w:p>
    <w:sectPr w:rsidR="00D1226D" w:rsidRPr="007F253D" w:rsidSect="002B7793">
      <w:footerReference w:type="even" r:id="rId13"/>
      <w:pgSz w:w="11909" w:h="16834"/>
      <w:pgMar w:top="1008" w:right="864" w:bottom="806" w:left="100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1DECE" w14:textId="77777777" w:rsidR="00CC6E03" w:rsidRDefault="00CC6E03" w:rsidP="0095636F">
      <w:r>
        <w:separator/>
      </w:r>
    </w:p>
  </w:endnote>
  <w:endnote w:type="continuationSeparator" w:id="0">
    <w:p w14:paraId="4CFD3EC2" w14:textId="77777777" w:rsidR="00CC6E03" w:rsidRDefault="00CC6E03" w:rsidP="00956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DB0A0" w14:textId="77777777" w:rsidR="00B70484" w:rsidRDefault="00B704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0DC576" w14:textId="77777777" w:rsidR="00B70484" w:rsidRDefault="00B7048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3B74F" w14:textId="77777777" w:rsidR="00CC6E03" w:rsidRDefault="00CC6E03" w:rsidP="0095636F">
      <w:r>
        <w:separator/>
      </w:r>
    </w:p>
  </w:footnote>
  <w:footnote w:type="continuationSeparator" w:id="0">
    <w:p w14:paraId="0EF322F2" w14:textId="77777777" w:rsidR="00CC6E03" w:rsidRDefault="00CC6E03" w:rsidP="009563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7C2E"/>
    <w:multiLevelType w:val="multilevel"/>
    <w:tmpl w:val="6E40E84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CB5532"/>
    <w:multiLevelType w:val="hybridMultilevel"/>
    <w:tmpl w:val="4418B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92229"/>
    <w:multiLevelType w:val="hybridMultilevel"/>
    <w:tmpl w:val="6BCCE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1900A7"/>
    <w:multiLevelType w:val="hybridMultilevel"/>
    <w:tmpl w:val="61C09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562C2E"/>
    <w:multiLevelType w:val="hybridMultilevel"/>
    <w:tmpl w:val="4CB2B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154B86"/>
    <w:multiLevelType w:val="multilevel"/>
    <w:tmpl w:val="0C9C0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4341C9"/>
    <w:multiLevelType w:val="hybridMultilevel"/>
    <w:tmpl w:val="19BA6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077470"/>
    <w:multiLevelType w:val="hybridMultilevel"/>
    <w:tmpl w:val="72B62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1370FC"/>
    <w:multiLevelType w:val="hybridMultilevel"/>
    <w:tmpl w:val="9BD4B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E52ECF"/>
    <w:multiLevelType w:val="hybridMultilevel"/>
    <w:tmpl w:val="0D640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D60329"/>
    <w:multiLevelType w:val="hybridMultilevel"/>
    <w:tmpl w:val="E3305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AF4AE2"/>
    <w:multiLevelType w:val="hybridMultilevel"/>
    <w:tmpl w:val="EFA088F8"/>
    <w:lvl w:ilvl="0" w:tplc="AF3E6A30">
      <w:start w:val="1"/>
      <w:numFmt w:val="bullet"/>
      <w:lvlText w:val=""/>
      <w:lvlJc w:val="left"/>
      <w:pPr>
        <w:tabs>
          <w:tab w:val="num" w:pos="646"/>
        </w:tabs>
        <w:ind w:left="646" w:hanging="36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32567D"/>
    <w:multiLevelType w:val="hybridMultilevel"/>
    <w:tmpl w:val="9984D8D0"/>
    <w:lvl w:ilvl="0" w:tplc="D91EEAA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E842A4"/>
    <w:multiLevelType w:val="hybridMultilevel"/>
    <w:tmpl w:val="D38E7F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1104D4"/>
    <w:multiLevelType w:val="hybridMultilevel"/>
    <w:tmpl w:val="EE967F66"/>
    <w:lvl w:ilvl="0" w:tplc="D91EEAA2">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C165FC4"/>
    <w:multiLevelType w:val="multilevel"/>
    <w:tmpl w:val="557C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49140A"/>
    <w:multiLevelType w:val="multilevel"/>
    <w:tmpl w:val="E1B47B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0967A68"/>
    <w:multiLevelType w:val="hybridMultilevel"/>
    <w:tmpl w:val="46300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8938CC"/>
    <w:multiLevelType w:val="hybridMultilevel"/>
    <w:tmpl w:val="5D389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F745C5"/>
    <w:multiLevelType w:val="hybridMultilevel"/>
    <w:tmpl w:val="BAA26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7A540E"/>
    <w:multiLevelType w:val="hybridMultilevel"/>
    <w:tmpl w:val="F466AD5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BAD696A"/>
    <w:multiLevelType w:val="hybridMultilevel"/>
    <w:tmpl w:val="C498A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4E3DFF"/>
    <w:multiLevelType w:val="hybridMultilevel"/>
    <w:tmpl w:val="47B0B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221CE9"/>
    <w:multiLevelType w:val="hybridMultilevel"/>
    <w:tmpl w:val="7CA8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EA463B"/>
    <w:multiLevelType w:val="hybridMultilevel"/>
    <w:tmpl w:val="3162E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6130E8"/>
    <w:multiLevelType w:val="hybridMultilevel"/>
    <w:tmpl w:val="E2904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B54317"/>
    <w:multiLevelType w:val="hybridMultilevel"/>
    <w:tmpl w:val="7542D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151C16"/>
    <w:multiLevelType w:val="hybridMultilevel"/>
    <w:tmpl w:val="C22213EA"/>
    <w:lvl w:ilvl="0" w:tplc="AF3E6A30">
      <w:start w:val="1"/>
      <w:numFmt w:val="bullet"/>
      <w:lvlText w:val=""/>
      <w:lvlJc w:val="left"/>
      <w:pPr>
        <w:tabs>
          <w:tab w:val="num" w:pos="646"/>
        </w:tabs>
        <w:ind w:left="646" w:hanging="362"/>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56453A"/>
    <w:multiLevelType w:val="hybridMultilevel"/>
    <w:tmpl w:val="E97A9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785784"/>
    <w:multiLevelType w:val="hybridMultilevel"/>
    <w:tmpl w:val="498E3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2948D7"/>
    <w:multiLevelType w:val="hybridMultilevel"/>
    <w:tmpl w:val="2F483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442152"/>
    <w:multiLevelType w:val="hybridMultilevel"/>
    <w:tmpl w:val="2D96428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74C4623F"/>
    <w:multiLevelType w:val="hybridMultilevel"/>
    <w:tmpl w:val="B8785FB2"/>
    <w:lvl w:ilvl="0" w:tplc="D91EEAA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26588D"/>
    <w:multiLevelType w:val="hybridMultilevel"/>
    <w:tmpl w:val="825EC8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32"/>
  </w:num>
  <w:num w:numId="4">
    <w:abstractNumId w:val="17"/>
  </w:num>
  <w:num w:numId="5">
    <w:abstractNumId w:val="11"/>
  </w:num>
  <w:num w:numId="6">
    <w:abstractNumId w:val="7"/>
  </w:num>
  <w:num w:numId="7">
    <w:abstractNumId w:val="9"/>
  </w:num>
  <w:num w:numId="8">
    <w:abstractNumId w:val="10"/>
  </w:num>
  <w:num w:numId="9">
    <w:abstractNumId w:val="13"/>
  </w:num>
  <w:num w:numId="10">
    <w:abstractNumId w:val="6"/>
  </w:num>
  <w:num w:numId="11">
    <w:abstractNumId w:val="1"/>
  </w:num>
  <w:num w:numId="12">
    <w:abstractNumId w:val="12"/>
  </w:num>
  <w:num w:numId="13">
    <w:abstractNumId w:val="33"/>
  </w:num>
  <w:num w:numId="14">
    <w:abstractNumId w:val="14"/>
  </w:num>
  <w:num w:numId="15">
    <w:abstractNumId w:val="30"/>
  </w:num>
  <w:num w:numId="16">
    <w:abstractNumId w:val="3"/>
  </w:num>
  <w:num w:numId="17">
    <w:abstractNumId w:val="18"/>
  </w:num>
  <w:num w:numId="18">
    <w:abstractNumId w:val="8"/>
  </w:num>
  <w:num w:numId="19">
    <w:abstractNumId w:val="15"/>
  </w:num>
  <w:num w:numId="20">
    <w:abstractNumId w:val="24"/>
  </w:num>
  <w:num w:numId="21">
    <w:abstractNumId w:val="21"/>
  </w:num>
  <w:num w:numId="22">
    <w:abstractNumId w:val="20"/>
  </w:num>
  <w:num w:numId="23">
    <w:abstractNumId w:val="25"/>
  </w:num>
  <w:num w:numId="24">
    <w:abstractNumId w:val="22"/>
  </w:num>
  <w:num w:numId="25">
    <w:abstractNumId w:val="34"/>
  </w:num>
  <w:num w:numId="26">
    <w:abstractNumId w:val="27"/>
  </w:num>
  <w:num w:numId="27">
    <w:abstractNumId w:val="2"/>
  </w:num>
  <w:num w:numId="28">
    <w:abstractNumId w:val="31"/>
  </w:num>
  <w:num w:numId="29">
    <w:abstractNumId w:val="23"/>
  </w:num>
  <w:num w:numId="30">
    <w:abstractNumId w:val="19"/>
  </w:num>
  <w:num w:numId="31">
    <w:abstractNumId w:val="29"/>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4"/>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76E"/>
    <w:rsid w:val="0000325E"/>
    <w:rsid w:val="00003F6D"/>
    <w:rsid w:val="0001366D"/>
    <w:rsid w:val="0001424D"/>
    <w:rsid w:val="00030185"/>
    <w:rsid w:val="00033039"/>
    <w:rsid w:val="000468D2"/>
    <w:rsid w:val="00051814"/>
    <w:rsid w:val="0005545F"/>
    <w:rsid w:val="00055545"/>
    <w:rsid w:val="000645E9"/>
    <w:rsid w:val="00067B8F"/>
    <w:rsid w:val="00074077"/>
    <w:rsid w:val="00076466"/>
    <w:rsid w:val="00076EFE"/>
    <w:rsid w:val="0008037A"/>
    <w:rsid w:val="00081646"/>
    <w:rsid w:val="000830D8"/>
    <w:rsid w:val="000957C7"/>
    <w:rsid w:val="000A276E"/>
    <w:rsid w:val="000A6447"/>
    <w:rsid w:val="000B2E3E"/>
    <w:rsid w:val="000D55EE"/>
    <w:rsid w:val="000E744C"/>
    <w:rsid w:val="000F043A"/>
    <w:rsid w:val="000F116D"/>
    <w:rsid w:val="000F23D5"/>
    <w:rsid w:val="000F3625"/>
    <w:rsid w:val="000F5060"/>
    <w:rsid w:val="000F65C5"/>
    <w:rsid w:val="00114D77"/>
    <w:rsid w:val="00123B6B"/>
    <w:rsid w:val="00124E1F"/>
    <w:rsid w:val="00130CAC"/>
    <w:rsid w:val="00134090"/>
    <w:rsid w:val="00134CB8"/>
    <w:rsid w:val="00142588"/>
    <w:rsid w:val="00150428"/>
    <w:rsid w:val="001566E3"/>
    <w:rsid w:val="00156DC3"/>
    <w:rsid w:val="001601A0"/>
    <w:rsid w:val="00163787"/>
    <w:rsid w:val="001708F0"/>
    <w:rsid w:val="001718CF"/>
    <w:rsid w:val="001762F5"/>
    <w:rsid w:val="001819D2"/>
    <w:rsid w:val="0019206F"/>
    <w:rsid w:val="001A24CB"/>
    <w:rsid w:val="001A3F9A"/>
    <w:rsid w:val="001B4005"/>
    <w:rsid w:val="001B7322"/>
    <w:rsid w:val="001C46B4"/>
    <w:rsid w:val="001C5707"/>
    <w:rsid w:val="001C73DF"/>
    <w:rsid w:val="001D6B1F"/>
    <w:rsid w:val="001F1744"/>
    <w:rsid w:val="001F3C00"/>
    <w:rsid w:val="001F5F71"/>
    <w:rsid w:val="00202354"/>
    <w:rsid w:val="00211D2F"/>
    <w:rsid w:val="00212233"/>
    <w:rsid w:val="00212F51"/>
    <w:rsid w:val="00214496"/>
    <w:rsid w:val="00215363"/>
    <w:rsid w:val="00217DDC"/>
    <w:rsid w:val="00230ECF"/>
    <w:rsid w:val="002331E1"/>
    <w:rsid w:val="00235981"/>
    <w:rsid w:val="00250F58"/>
    <w:rsid w:val="002530A1"/>
    <w:rsid w:val="0025735F"/>
    <w:rsid w:val="002600A4"/>
    <w:rsid w:val="00260B60"/>
    <w:rsid w:val="00262E84"/>
    <w:rsid w:val="002658D6"/>
    <w:rsid w:val="00265EC8"/>
    <w:rsid w:val="00267D6A"/>
    <w:rsid w:val="0027323B"/>
    <w:rsid w:val="002828B1"/>
    <w:rsid w:val="002A1195"/>
    <w:rsid w:val="002A5595"/>
    <w:rsid w:val="002B5FB5"/>
    <w:rsid w:val="002B61F3"/>
    <w:rsid w:val="002B7470"/>
    <w:rsid w:val="002B7793"/>
    <w:rsid w:val="002C1B32"/>
    <w:rsid w:val="002D026D"/>
    <w:rsid w:val="002D2FF4"/>
    <w:rsid w:val="002D463D"/>
    <w:rsid w:val="002D489A"/>
    <w:rsid w:val="002D64A6"/>
    <w:rsid w:val="002F3EB0"/>
    <w:rsid w:val="002F4DED"/>
    <w:rsid w:val="0030035B"/>
    <w:rsid w:val="003049BB"/>
    <w:rsid w:val="00327AC7"/>
    <w:rsid w:val="003402A1"/>
    <w:rsid w:val="003438CA"/>
    <w:rsid w:val="00344BB1"/>
    <w:rsid w:val="0035255F"/>
    <w:rsid w:val="003646DF"/>
    <w:rsid w:val="00382304"/>
    <w:rsid w:val="00382A42"/>
    <w:rsid w:val="00390177"/>
    <w:rsid w:val="003908E7"/>
    <w:rsid w:val="003921C2"/>
    <w:rsid w:val="0039421F"/>
    <w:rsid w:val="00395236"/>
    <w:rsid w:val="003C1C97"/>
    <w:rsid w:val="003C2FCA"/>
    <w:rsid w:val="003C3B7B"/>
    <w:rsid w:val="003D050C"/>
    <w:rsid w:val="003F2A35"/>
    <w:rsid w:val="003F465A"/>
    <w:rsid w:val="003F6EC9"/>
    <w:rsid w:val="0041320C"/>
    <w:rsid w:val="004135F4"/>
    <w:rsid w:val="00421258"/>
    <w:rsid w:val="00422277"/>
    <w:rsid w:val="00422D81"/>
    <w:rsid w:val="0043671F"/>
    <w:rsid w:val="00437B42"/>
    <w:rsid w:val="004526DB"/>
    <w:rsid w:val="00456460"/>
    <w:rsid w:val="004579CB"/>
    <w:rsid w:val="00461A25"/>
    <w:rsid w:val="004621C8"/>
    <w:rsid w:val="00466B6B"/>
    <w:rsid w:val="0048066A"/>
    <w:rsid w:val="00480862"/>
    <w:rsid w:val="0048398F"/>
    <w:rsid w:val="00483B27"/>
    <w:rsid w:val="004871EF"/>
    <w:rsid w:val="00487739"/>
    <w:rsid w:val="0049067B"/>
    <w:rsid w:val="00491BCD"/>
    <w:rsid w:val="00493DB0"/>
    <w:rsid w:val="0049428D"/>
    <w:rsid w:val="004A0C58"/>
    <w:rsid w:val="004A2986"/>
    <w:rsid w:val="004C38A9"/>
    <w:rsid w:val="004D223D"/>
    <w:rsid w:val="004D2B4A"/>
    <w:rsid w:val="004D3C7E"/>
    <w:rsid w:val="004D5E84"/>
    <w:rsid w:val="004E1B87"/>
    <w:rsid w:val="004E24A8"/>
    <w:rsid w:val="004F1873"/>
    <w:rsid w:val="005033DB"/>
    <w:rsid w:val="00505E55"/>
    <w:rsid w:val="0051746D"/>
    <w:rsid w:val="00521867"/>
    <w:rsid w:val="005223C4"/>
    <w:rsid w:val="00522F74"/>
    <w:rsid w:val="005234A5"/>
    <w:rsid w:val="005307F8"/>
    <w:rsid w:val="00535329"/>
    <w:rsid w:val="005362C8"/>
    <w:rsid w:val="00543D3D"/>
    <w:rsid w:val="00556F94"/>
    <w:rsid w:val="00557E32"/>
    <w:rsid w:val="00563E50"/>
    <w:rsid w:val="005650AC"/>
    <w:rsid w:val="00567DC3"/>
    <w:rsid w:val="00570892"/>
    <w:rsid w:val="00573D09"/>
    <w:rsid w:val="0058453B"/>
    <w:rsid w:val="00584802"/>
    <w:rsid w:val="005A1274"/>
    <w:rsid w:val="005B62B5"/>
    <w:rsid w:val="005C310B"/>
    <w:rsid w:val="005C5130"/>
    <w:rsid w:val="005C62C0"/>
    <w:rsid w:val="005E1937"/>
    <w:rsid w:val="005E2671"/>
    <w:rsid w:val="005E5960"/>
    <w:rsid w:val="005F1CCE"/>
    <w:rsid w:val="00602895"/>
    <w:rsid w:val="00603ECF"/>
    <w:rsid w:val="0060446A"/>
    <w:rsid w:val="00605F38"/>
    <w:rsid w:val="0060709A"/>
    <w:rsid w:val="00610F00"/>
    <w:rsid w:val="00616314"/>
    <w:rsid w:val="00625647"/>
    <w:rsid w:val="00630BDE"/>
    <w:rsid w:val="00632E8E"/>
    <w:rsid w:val="00636CC5"/>
    <w:rsid w:val="0064359B"/>
    <w:rsid w:val="00644960"/>
    <w:rsid w:val="00667886"/>
    <w:rsid w:val="00667A07"/>
    <w:rsid w:val="0067358D"/>
    <w:rsid w:val="00693D27"/>
    <w:rsid w:val="006A6546"/>
    <w:rsid w:val="006B0142"/>
    <w:rsid w:val="006B4BB6"/>
    <w:rsid w:val="006C1684"/>
    <w:rsid w:val="006C1E40"/>
    <w:rsid w:val="006C5C33"/>
    <w:rsid w:val="006D7C62"/>
    <w:rsid w:val="006E1618"/>
    <w:rsid w:val="006E20CA"/>
    <w:rsid w:val="006E54E6"/>
    <w:rsid w:val="006E71E7"/>
    <w:rsid w:val="006F1E29"/>
    <w:rsid w:val="006F3659"/>
    <w:rsid w:val="00707162"/>
    <w:rsid w:val="00711203"/>
    <w:rsid w:val="0071194E"/>
    <w:rsid w:val="00736050"/>
    <w:rsid w:val="0073658E"/>
    <w:rsid w:val="00737E2C"/>
    <w:rsid w:val="00740410"/>
    <w:rsid w:val="00743DEF"/>
    <w:rsid w:val="00750848"/>
    <w:rsid w:val="007513C9"/>
    <w:rsid w:val="00752DC0"/>
    <w:rsid w:val="00753806"/>
    <w:rsid w:val="00764C10"/>
    <w:rsid w:val="00767FFD"/>
    <w:rsid w:val="00772C5D"/>
    <w:rsid w:val="00773790"/>
    <w:rsid w:val="00783230"/>
    <w:rsid w:val="0078393B"/>
    <w:rsid w:val="00794C86"/>
    <w:rsid w:val="00796A15"/>
    <w:rsid w:val="007975DB"/>
    <w:rsid w:val="007A1306"/>
    <w:rsid w:val="007A670A"/>
    <w:rsid w:val="007B0EA1"/>
    <w:rsid w:val="007D241C"/>
    <w:rsid w:val="007D564C"/>
    <w:rsid w:val="007D7A9C"/>
    <w:rsid w:val="007E05B6"/>
    <w:rsid w:val="007F253D"/>
    <w:rsid w:val="007F4BC8"/>
    <w:rsid w:val="007F629A"/>
    <w:rsid w:val="007F7816"/>
    <w:rsid w:val="00804309"/>
    <w:rsid w:val="00805179"/>
    <w:rsid w:val="00806194"/>
    <w:rsid w:val="00807F93"/>
    <w:rsid w:val="008240D0"/>
    <w:rsid w:val="00831F04"/>
    <w:rsid w:val="00835CA7"/>
    <w:rsid w:val="0084340F"/>
    <w:rsid w:val="008474D9"/>
    <w:rsid w:val="008511C9"/>
    <w:rsid w:val="00877D1E"/>
    <w:rsid w:val="00882596"/>
    <w:rsid w:val="00893FBE"/>
    <w:rsid w:val="008A1BB2"/>
    <w:rsid w:val="008A60A0"/>
    <w:rsid w:val="008B0250"/>
    <w:rsid w:val="008B421A"/>
    <w:rsid w:val="008B5C03"/>
    <w:rsid w:val="008C09F3"/>
    <w:rsid w:val="008C758D"/>
    <w:rsid w:val="008E0C2A"/>
    <w:rsid w:val="008E0D2D"/>
    <w:rsid w:val="008E75F2"/>
    <w:rsid w:val="008F4A07"/>
    <w:rsid w:val="00905317"/>
    <w:rsid w:val="009115EF"/>
    <w:rsid w:val="00914DB5"/>
    <w:rsid w:val="0091559E"/>
    <w:rsid w:val="00922061"/>
    <w:rsid w:val="0092551E"/>
    <w:rsid w:val="00935CB1"/>
    <w:rsid w:val="009415D7"/>
    <w:rsid w:val="00942401"/>
    <w:rsid w:val="00944318"/>
    <w:rsid w:val="00945C6B"/>
    <w:rsid w:val="00953C35"/>
    <w:rsid w:val="0095636F"/>
    <w:rsid w:val="00962583"/>
    <w:rsid w:val="00962BD4"/>
    <w:rsid w:val="00964FFB"/>
    <w:rsid w:val="00971820"/>
    <w:rsid w:val="0097556C"/>
    <w:rsid w:val="00987F01"/>
    <w:rsid w:val="009A27DB"/>
    <w:rsid w:val="009A3F47"/>
    <w:rsid w:val="009B262B"/>
    <w:rsid w:val="009B2655"/>
    <w:rsid w:val="009C13E7"/>
    <w:rsid w:val="009C4FCB"/>
    <w:rsid w:val="009D28D0"/>
    <w:rsid w:val="009D4485"/>
    <w:rsid w:val="009D6D70"/>
    <w:rsid w:val="009D6DF7"/>
    <w:rsid w:val="009E5773"/>
    <w:rsid w:val="009E5B62"/>
    <w:rsid w:val="009E6A5E"/>
    <w:rsid w:val="009E7A2D"/>
    <w:rsid w:val="00A011E7"/>
    <w:rsid w:val="00A02EFE"/>
    <w:rsid w:val="00A06CD4"/>
    <w:rsid w:val="00A11BFF"/>
    <w:rsid w:val="00A13F75"/>
    <w:rsid w:val="00A14EAE"/>
    <w:rsid w:val="00A17553"/>
    <w:rsid w:val="00A23AAF"/>
    <w:rsid w:val="00A24772"/>
    <w:rsid w:val="00A25DEF"/>
    <w:rsid w:val="00A26450"/>
    <w:rsid w:val="00A44058"/>
    <w:rsid w:val="00A50909"/>
    <w:rsid w:val="00A56A75"/>
    <w:rsid w:val="00A60BE4"/>
    <w:rsid w:val="00A627DC"/>
    <w:rsid w:val="00A62C48"/>
    <w:rsid w:val="00A6723C"/>
    <w:rsid w:val="00A7112A"/>
    <w:rsid w:val="00A75147"/>
    <w:rsid w:val="00A76BF2"/>
    <w:rsid w:val="00A7785B"/>
    <w:rsid w:val="00A77A6E"/>
    <w:rsid w:val="00A84DFE"/>
    <w:rsid w:val="00AA010B"/>
    <w:rsid w:val="00AA052C"/>
    <w:rsid w:val="00AA4BD9"/>
    <w:rsid w:val="00AC7FC7"/>
    <w:rsid w:val="00AE3166"/>
    <w:rsid w:val="00AF4148"/>
    <w:rsid w:val="00B01498"/>
    <w:rsid w:val="00B01586"/>
    <w:rsid w:val="00B036CC"/>
    <w:rsid w:val="00B15A7A"/>
    <w:rsid w:val="00B25247"/>
    <w:rsid w:val="00B31129"/>
    <w:rsid w:val="00B369FA"/>
    <w:rsid w:val="00B4194B"/>
    <w:rsid w:val="00B456E5"/>
    <w:rsid w:val="00B5678F"/>
    <w:rsid w:val="00B57D3A"/>
    <w:rsid w:val="00B62CC0"/>
    <w:rsid w:val="00B70484"/>
    <w:rsid w:val="00B74E13"/>
    <w:rsid w:val="00B80605"/>
    <w:rsid w:val="00B8228F"/>
    <w:rsid w:val="00B84F08"/>
    <w:rsid w:val="00B9082F"/>
    <w:rsid w:val="00B92697"/>
    <w:rsid w:val="00B9369E"/>
    <w:rsid w:val="00B93B00"/>
    <w:rsid w:val="00BA03DC"/>
    <w:rsid w:val="00BB455D"/>
    <w:rsid w:val="00BB6BBC"/>
    <w:rsid w:val="00BB790B"/>
    <w:rsid w:val="00BC25F4"/>
    <w:rsid w:val="00BC4DDB"/>
    <w:rsid w:val="00BD62BF"/>
    <w:rsid w:val="00BE0E4F"/>
    <w:rsid w:val="00BE48B3"/>
    <w:rsid w:val="00BE5F34"/>
    <w:rsid w:val="00BE60DE"/>
    <w:rsid w:val="00BF523A"/>
    <w:rsid w:val="00C079CA"/>
    <w:rsid w:val="00C10B19"/>
    <w:rsid w:val="00C10CAB"/>
    <w:rsid w:val="00C1738A"/>
    <w:rsid w:val="00C23F5C"/>
    <w:rsid w:val="00C301ED"/>
    <w:rsid w:val="00C306E4"/>
    <w:rsid w:val="00C30EB4"/>
    <w:rsid w:val="00C379DA"/>
    <w:rsid w:val="00C44724"/>
    <w:rsid w:val="00C46818"/>
    <w:rsid w:val="00C521E7"/>
    <w:rsid w:val="00C55B55"/>
    <w:rsid w:val="00C62102"/>
    <w:rsid w:val="00C62690"/>
    <w:rsid w:val="00C648A1"/>
    <w:rsid w:val="00C711FE"/>
    <w:rsid w:val="00C715BC"/>
    <w:rsid w:val="00C71DBE"/>
    <w:rsid w:val="00C77E62"/>
    <w:rsid w:val="00C923A2"/>
    <w:rsid w:val="00C93181"/>
    <w:rsid w:val="00C966C8"/>
    <w:rsid w:val="00CA1070"/>
    <w:rsid w:val="00CA2ACB"/>
    <w:rsid w:val="00CB0165"/>
    <w:rsid w:val="00CB4320"/>
    <w:rsid w:val="00CB7833"/>
    <w:rsid w:val="00CC4E82"/>
    <w:rsid w:val="00CC6E03"/>
    <w:rsid w:val="00CC7F13"/>
    <w:rsid w:val="00CD3AE3"/>
    <w:rsid w:val="00CD691A"/>
    <w:rsid w:val="00CE08D8"/>
    <w:rsid w:val="00CE34F3"/>
    <w:rsid w:val="00CE3FA3"/>
    <w:rsid w:val="00CE6387"/>
    <w:rsid w:val="00D01815"/>
    <w:rsid w:val="00D10714"/>
    <w:rsid w:val="00D108FF"/>
    <w:rsid w:val="00D1226D"/>
    <w:rsid w:val="00D272AF"/>
    <w:rsid w:val="00D3485D"/>
    <w:rsid w:val="00D416FA"/>
    <w:rsid w:val="00D41A90"/>
    <w:rsid w:val="00D428DE"/>
    <w:rsid w:val="00D4683E"/>
    <w:rsid w:val="00D65A93"/>
    <w:rsid w:val="00D73393"/>
    <w:rsid w:val="00D737AB"/>
    <w:rsid w:val="00D74776"/>
    <w:rsid w:val="00D75D27"/>
    <w:rsid w:val="00D859ED"/>
    <w:rsid w:val="00D8719F"/>
    <w:rsid w:val="00DA5556"/>
    <w:rsid w:val="00DC2D31"/>
    <w:rsid w:val="00DD10B1"/>
    <w:rsid w:val="00E034D5"/>
    <w:rsid w:val="00E14E23"/>
    <w:rsid w:val="00E251C1"/>
    <w:rsid w:val="00E37ACD"/>
    <w:rsid w:val="00E47FC1"/>
    <w:rsid w:val="00E60C61"/>
    <w:rsid w:val="00E62F2E"/>
    <w:rsid w:val="00E6786C"/>
    <w:rsid w:val="00E74F7D"/>
    <w:rsid w:val="00E75A87"/>
    <w:rsid w:val="00EA1204"/>
    <w:rsid w:val="00EA4CA0"/>
    <w:rsid w:val="00EA505E"/>
    <w:rsid w:val="00EA7392"/>
    <w:rsid w:val="00EB4600"/>
    <w:rsid w:val="00EB4903"/>
    <w:rsid w:val="00ED3877"/>
    <w:rsid w:val="00EF7656"/>
    <w:rsid w:val="00EF79B6"/>
    <w:rsid w:val="00F05972"/>
    <w:rsid w:val="00F06492"/>
    <w:rsid w:val="00F22435"/>
    <w:rsid w:val="00F2405B"/>
    <w:rsid w:val="00F33091"/>
    <w:rsid w:val="00F35172"/>
    <w:rsid w:val="00F40AFB"/>
    <w:rsid w:val="00F43AD7"/>
    <w:rsid w:val="00F52069"/>
    <w:rsid w:val="00F77B5F"/>
    <w:rsid w:val="00F802A3"/>
    <w:rsid w:val="00F81682"/>
    <w:rsid w:val="00F85141"/>
    <w:rsid w:val="00F91C67"/>
    <w:rsid w:val="00F935C5"/>
    <w:rsid w:val="00F943E9"/>
    <w:rsid w:val="00FA228A"/>
    <w:rsid w:val="00FA2FDE"/>
    <w:rsid w:val="00FA469C"/>
    <w:rsid w:val="00FB0230"/>
    <w:rsid w:val="00FC650C"/>
    <w:rsid w:val="00FC720A"/>
    <w:rsid w:val="00FC774A"/>
    <w:rsid w:val="00FC78B0"/>
    <w:rsid w:val="00FD4F96"/>
    <w:rsid w:val="00FD7397"/>
    <w:rsid w:val="00FD73BE"/>
    <w:rsid w:val="00FD7580"/>
    <w:rsid w:val="00FE0357"/>
    <w:rsid w:val="00FE2739"/>
    <w:rsid w:val="00FE6592"/>
    <w:rsid w:val="00FF03A4"/>
    <w:rsid w:val="00FF1DF6"/>
    <w:rsid w:val="00FF2CCA"/>
    <w:rsid w:val="00FF3661"/>
    <w:rsid w:val="00FF7A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E29F5"/>
  <w15:docId w15:val="{204623DE-6957-4843-9D7B-CAE9C6EC3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76E"/>
    <w:rPr>
      <w:rFonts w:ascii="Arial" w:eastAsia="Times New Roman"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A276E"/>
    <w:pPr>
      <w:tabs>
        <w:tab w:val="center" w:pos="4153"/>
        <w:tab w:val="right" w:pos="8306"/>
      </w:tabs>
    </w:pPr>
    <w:rPr>
      <w:sz w:val="20"/>
    </w:rPr>
  </w:style>
  <w:style w:type="character" w:customStyle="1" w:styleId="FooterChar">
    <w:name w:val="Footer Char"/>
    <w:link w:val="Footer"/>
    <w:uiPriority w:val="99"/>
    <w:rsid w:val="000A276E"/>
    <w:rPr>
      <w:rFonts w:ascii="Arial" w:eastAsia="Times New Roman" w:hAnsi="Arial" w:cs="Times New Roman"/>
      <w:szCs w:val="20"/>
      <w:lang w:eastAsia="en-GB"/>
    </w:rPr>
  </w:style>
  <w:style w:type="character" w:styleId="PageNumber">
    <w:name w:val="page number"/>
    <w:basedOn w:val="DefaultParagraphFont"/>
    <w:rsid w:val="000A276E"/>
  </w:style>
  <w:style w:type="paragraph" w:customStyle="1" w:styleId="Formlabel">
    <w:name w:val="Form label"/>
    <w:basedOn w:val="Normal"/>
    <w:rsid w:val="000A276E"/>
    <w:pPr>
      <w:spacing w:before="60" w:after="60"/>
    </w:pPr>
    <w:rPr>
      <w:rFonts w:cs="Arial"/>
      <w:sz w:val="20"/>
      <w:szCs w:val="24"/>
    </w:rPr>
  </w:style>
  <w:style w:type="paragraph" w:styleId="BodyText">
    <w:name w:val="Body Text"/>
    <w:next w:val="Formlabel"/>
    <w:link w:val="BodyTextChar"/>
    <w:uiPriority w:val="99"/>
    <w:semiHidden/>
    <w:unhideWhenUsed/>
    <w:rsid w:val="000A276E"/>
    <w:pPr>
      <w:spacing w:after="120" w:line="276" w:lineRule="auto"/>
    </w:pPr>
    <w:rPr>
      <w:sz w:val="22"/>
      <w:szCs w:val="22"/>
      <w:lang w:eastAsia="en-US"/>
    </w:rPr>
  </w:style>
  <w:style w:type="character" w:customStyle="1" w:styleId="BodyTextChar">
    <w:name w:val="Body Text Char"/>
    <w:link w:val="BodyText"/>
    <w:uiPriority w:val="99"/>
    <w:semiHidden/>
    <w:rsid w:val="000A276E"/>
    <w:rPr>
      <w:sz w:val="22"/>
      <w:szCs w:val="22"/>
      <w:lang w:val="en-GB" w:eastAsia="en-US" w:bidi="ar-SA"/>
    </w:rPr>
  </w:style>
  <w:style w:type="paragraph" w:styleId="BalloonText">
    <w:name w:val="Balloon Text"/>
    <w:basedOn w:val="Normal"/>
    <w:link w:val="BalloonTextChar"/>
    <w:uiPriority w:val="99"/>
    <w:semiHidden/>
    <w:unhideWhenUsed/>
    <w:rsid w:val="000A276E"/>
    <w:rPr>
      <w:rFonts w:ascii="Tahoma" w:hAnsi="Tahoma"/>
      <w:sz w:val="16"/>
      <w:szCs w:val="16"/>
    </w:rPr>
  </w:style>
  <w:style w:type="character" w:customStyle="1" w:styleId="BalloonTextChar">
    <w:name w:val="Balloon Text Char"/>
    <w:link w:val="BalloonText"/>
    <w:uiPriority w:val="99"/>
    <w:semiHidden/>
    <w:rsid w:val="000A276E"/>
    <w:rPr>
      <w:rFonts w:ascii="Tahoma" w:eastAsia="Times New Roman" w:hAnsi="Tahoma" w:cs="Tahoma"/>
      <w:sz w:val="16"/>
      <w:szCs w:val="16"/>
      <w:lang w:eastAsia="en-GB"/>
    </w:rPr>
  </w:style>
  <w:style w:type="paragraph" w:styleId="ListParagraph">
    <w:name w:val="List Paragraph"/>
    <w:basedOn w:val="Normal"/>
    <w:uiPriority w:val="34"/>
    <w:qFormat/>
    <w:rsid w:val="009E7A2D"/>
    <w:pPr>
      <w:ind w:left="720"/>
      <w:contextualSpacing/>
    </w:pPr>
  </w:style>
  <w:style w:type="paragraph" w:customStyle="1" w:styleId="BoxContent">
    <w:name w:val="Box Content"/>
    <w:basedOn w:val="Formlabel"/>
    <w:rsid w:val="00124E1F"/>
    <w:rPr>
      <w:rFonts w:ascii="Times New Roman" w:hAnsi="Times New Roman" w:cs="Times New Roman"/>
      <w:b/>
      <w:bCs/>
    </w:rPr>
  </w:style>
  <w:style w:type="character" w:styleId="Hyperlink">
    <w:name w:val="Hyperlink"/>
    <w:uiPriority w:val="99"/>
    <w:unhideWhenUsed/>
    <w:rsid w:val="00A84DFE"/>
    <w:rPr>
      <w:color w:val="0000FF"/>
      <w:u w:val="single"/>
    </w:rPr>
  </w:style>
  <w:style w:type="paragraph" w:customStyle="1" w:styleId="Default">
    <w:name w:val="Default"/>
    <w:rsid w:val="00914DB5"/>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B01498"/>
    <w:pPr>
      <w:spacing w:before="100" w:beforeAutospacing="1" w:after="100" w:afterAutospacing="1"/>
    </w:pPr>
    <w:rPr>
      <w:rFonts w:ascii="Times New Roman" w:hAnsi="Times New Roman"/>
      <w:sz w:val="24"/>
      <w:szCs w:val="24"/>
    </w:rPr>
  </w:style>
  <w:style w:type="paragraph" w:customStyle="1" w:styleId="BulletedList">
    <w:name w:val="Bulleted List"/>
    <w:basedOn w:val="Normal"/>
    <w:qFormat/>
    <w:rsid w:val="00B369FA"/>
    <w:pPr>
      <w:numPr>
        <w:numId w:val="26"/>
      </w:numPr>
      <w:spacing w:before="60" w:after="20"/>
    </w:pPr>
    <w:rPr>
      <w:rFonts w:ascii="Calibri" w:eastAsia="Calibri" w:hAnsi="Calibri"/>
      <w:color w:val="262626"/>
      <w:sz w:val="20"/>
      <w:szCs w:val="22"/>
      <w:lang w:val="en-US" w:eastAsia="en-US"/>
    </w:rPr>
  </w:style>
  <w:style w:type="paragraph" w:customStyle="1" w:styleId="Secondarylabels">
    <w:name w:val="Secondary labels"/>
    <w:basedOn w:val="Normal"/>
    <w:qFormat/>
    <w:rsid w:val="00B369FA"/>
    <w:pPr>
      <w:spacing w:before="120" w:after="120"/>
    </w:pPr>
    <w:rPr>
      <w:rFonts w:ascii="Calibri" w:eastAsia="Calibri" w:hAnsi="Calibri"/>
      <w:b/>
      <w:color w:val="262626"/>
      <w:sz w:val="20"/>
      <w:szCs w:val="22"/>
      <w:lang w:val="en-US" w:eastAsia="en-US"/>
    </w:rPr>
  </w:style>
  <w:style w:type="character" w:styleId="Strong">
    <w:name w:val="Strong"/>
    <w:basedOn w:val="DefaultParagraphFont"/>
    <w:uiPriority w:val="22"/>
    <w:qFormat/>
    <w:rsid w:val="00711203"/>
    <w:rPr>
      <w:b/>
      <w:bCs/>
    </w:rPr>
  </w:style>
  <w:style w:type="paragraph" w:styleId="NoSpacing">
    <w:name w:val="No Spacing"/>
    <w:uiPriority w:val="1"/>
    <w:qFormat/>
    <w:rsid w:val="007A670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20216">
      <w:bodyDiv w:val="1"/>
      <w:marLeft w:val="0"/>
      <w:marRight w:val="0"/>
      <w:marTop w:val="0"/>
      <w:marBottom w:val="0"/>
      <w:divBdr>
        <w:top w:val="none" w:sz="0" w:space="0" w:color="auto"/>
        <w:left w:val="none" w:sz="0" w:space="0" w:color="auto"/>
        <w:bottom w:val="none" w:sz="0" w:space="0" w:color="auto"/>
        <w:right w:val="none" w:sz="0" w:space="0" w:color="auto"/>
      </w:divBdr>
    </w:div>
    <w:div w:id="485515840">
      <w:bodyDiv w:val="1"/>
      <w:marLeft w:val="0"/>
      <w:marRight w:val="0"/>
      <w:marTop w:val="0"/>
      <w:marBottom w:val="0"/>
      <w:divBdr>
        <w:top w:val="none" w:sz="0" w:space="0" w:color="auto"/>
        <w:left w:val="none" w:sz="0" w:space="0" w:color="auto"/>
        <w:bottom w:val="none" w:sz="0" w:space="0" w:color="auto"/>
        <w:right w:val="none" w:sz="0" w:space="0" w:color="auto"/>
      </w:divBdr>
      <w:divsChild>
        <w:div w:id="1238712422">
          <w:marLeft w:val="0"/>
          <w:marRight w:val="0"/>
          <w:marTop w:val="0"/>
          <w:marBottom w:val="0"/>
          <w:divBdr>
            <w:top w:val="none" w:sz="0" w:space="0" w:color="auto"/>
            <w:left w:val="none" w:sz="0" w:space="0" w:color="auto"/>
            <w:bottom w:val="none" w:sz="0" w:space="0" w:color="auto"/>
            <w:right w:val="none" w:sz="0" w:space="0" w:color="auto"/>
          </w:divBdr>
          <w:divsChild>
            <w:div w:id="1355494525">
              <w:marLeft w:val="0"/>
              <w:marRight w:val="0"/>
              <w:marTop w:val="0"/>
              <w:marBottom w:val="0"/>
              <w:divBdr>
                <w:top w:val="none" w:sz="0" w:space="0" w:color="auto"/>
                <w:left w:val="none" w:sz="0" w:space="0" w:color="auto"/>
                <w:bottom w:val="none" w:sz="0" w:space="0" w:color="auto"/>
                <w:right w:val="none" w:sz="0" w:space="0" w:color="auto"/>
              </w:divBdr>
              <w:divsChild>
                <w:div w:id="1413621094">
                  <w:marLeft w:val="0"/>
                  <w:marRight w:val="0"/>
                  <w:marTop w:val="0"/>
                  <w:marBottom w:val="0"/>
                  <w:divBdr>
                    <w:top w:val="none" w:sz="0" w:space="0" w:color="auto"/>
                    <w:left w:val="none" w:sz="0" w:space="0" w:color="auto"/>
                    <w:bottom w:val="none" w:sz="0" w:space="0" w:color="auto"/>
                    <w:right w:val="none" w:sz="0" w:space="0" w:color="auto"/>
                  </w:divBdr>
                  <w:divsChild>
                    <w:div w:id="36880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432381">
      <w:bodyDiv w:val="1"/>
      <w:marLeft w:val="0"/>
      <w:marRight w:val="0"/>
      <w:marTop w:val="0"/>
      <w:marBottom w:val="0"/>
      <w:divBdr>
        <w:top w:val="none" w:sz="0" w:space="0" w:color="auto"/>
        <w:left w:val="none" w:sz="0" w:space="0" w:color="auto"/>
        <w:bottom w:val="none" w:sz="0" w:space="0" w:color="auto"/>
        <w:right w:val="none" w:sz="0" w:space="0" w:color="auto"/>
      </w:divBdr>
      <w:divsChild>
        <w:div w:id="977957290">
          <w:marLeft w:val="0"/>
          <w:marRight w:val="0"/>
          <w:marTop w:val="100"/>
          <w:marBottom w:val="100"/>
          <w:divBdr>
            <w:top w:val="none" w:sz="0" w:space="0" w:color="auto"/>
            <w:left w:val="none" w:sz="0" w:space="0" w:color="auto"/>
            <w:bottom w:val="none" w:sz="0" w:space="0" w:color="auto"/>
            <w:right w:val="none" w:sz="0" w:space="0" w:color="auto"/>
          </w:divBdr>
          <w:divsChild>
            <w:div w:id="742603805">
              <w:marLeft w:val="0"/>
              <w:marRight w:val="0"/>
              <w:marTop w:val="150"/>
              <w:marBottom w:val="0"/>
              <w:divBdr>
                <w:top w:val="none" w:sz="0" w:space="0" w:color="auto"/>
                <w:left w:val="none" w:sz="0" w:space="0" w:color="auto"/>
                <w:bottom w:val="none" w:sz="0" w:space="0" w:color="auto"/>
                <w:right w:val="none" w:sz="0" w:space="0" w:color="auto"/>
              </w:divBdr>
              <w:divsChild>
                <w:div w:id="2076511301">
                  <w:marLeft w:val="15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 w:id="728262540">
      <w:bodyDiv w:val="1"/>
      <w:marLeft w:val="0"/>
      <w:marRight w:val="0"/>
      <w:marTop w:val="0"/>
      <w:marBottom w:val="0"/>
      <w:divBdr>
        <w:top w:val="none" w:sz="0" w:space="0" w:color="auto"/>
        <w:left w:val="none" w:sz="0" w:space="0" w:color="auto"/>
        <w:bottom w:val="none" w:sz="0" w:space="0" w:color="auto"/>
        <w:right w:val="none" w:sz="0" w:space="0" w:color="auto"/>
      </w:divBdr>
    </w:div>
    <w:div w:id="987200335">
      <w:bodyDiv w:val="1"/>
      <w:marLeft w:val="0"/>
      <w:marRight w:val="0"/>
      <w:marTop w:val="0"/>
      <w:marBottom w:val="0"/>
      <w:divBdr>
        <w:top w:val="none" w:sz="0" w:space="0" w:color="auto"/>
        <w:left w:val="none" w:sz="0" w:space="0" w:color="auto"/>
        <w:bottom w:val="none" w:sz="0" w:space="0" w:color="auto"/>
        <w:right w:val="none" w:sz="0" w:space="0" w:color="auto"/>
      </w:divBdr>
    </w:div>
    <w:div w:id="1172909032">
      <w:bodyDiv w:val="1"/>
      <w:marLeft w:val="0"/>
      <w:marRight w:val="0"/>
      <w:marTop w:val="0"/>
      <w:marBottom w:val="0"/>
      <w:divBdr>
        <w:top w:val="none" w:sz="0" w:space="0" w:color="auto"/>
        <w:left w:val="none" w:sz="0" w:space="0" w:color="auto"/>
        <w:bottom w:val="none" w:sz="0" w:space="0" w:color="auto"/>
        <w:right w:val="none" w:sz="0" w:space="0" w:color="auto"/>
      </w:divBdr>
    </w:div>
    <w:div w:id="1264454748">
      <w:bodyDiv w:val="1"/>
      <w:marLeft w:val="0"/>
      <w:marRight w:val="0"/>
      <w:marTop w:val="0"/>
      <w:marBottom w:val="0"/>
      <w:divBdr>
        <w:top w:val="none" w:sz="0" w:space="0" w:color="auto"/>
        <w:left w:val="none" w:sz="0" w:space="0" w:color="auto"/>
        <w:bottom w:val="none" w:sz="0" w:space="0" w:color="auto"/>
        <w:right w:val="none" w:sz="0" w:space="0" w:color="auto"/>
      </w:divBdr>
    </w:div>
    <w:div w:id="1462962087">
      <w:bodyDiv w:val="1"/>
      <w:marLeft w:val="0"/>
      <w:marRight w:val="0"/>
      <w:marTop w:val="0"/>
      <w:marBottom w:val="0"/>
      <w:divBdr>
        <w:top w:val="none" w:sz="0" w:space="0" w:color="auto"/>
        <w:left w:val="none" w:sz="0" w:space="0" w:color="auto"/>
        <w:bottom w:val="none" w:sz="0" w:space="0" w:color="auto"/>
        <w:right w:val="none" w:sz="0" w:space="0" w:color="auto"/>
      </w:divBdr>
    </w:div>
    <w:div w:id="1622109331">
      <w:bodyDiv w:val="1"/>
      <w:marLeft w:val="0"/>
      <w:marRight w:val="0"/>
      <w:marTop w:val="0"/>
      <w:marBottom w:val="0"/>
      <w:divBdr>
        <w:top w:val="none" w:sz="0" w:space="0" w:color="auto"/>
        <w:left w:val="none" w:sz="0" w:space="0" w:color="auto"/>
        <w:bottom w:val="none" w:sz="0" w:space="0" w:color="auto"/>
        <w:right w:val="none" w:sz="0" w:space="0" w:color="auto"/>
      </w:divBdr>
    </w:div>
    <w:div w:id="1668361093">
      <w:bodyDiv w:val="1"/>
      <w:marLeft w:val="0"/>
      <w:marRight w:val="0"/>
      <w:marTop w:val="0"/>
      <w:marBottom w:val="0"/>
      <w:divBdr>
        <w:top w:val="none" w:sz="0" w:space="0" w:color="auto"/>
        <w:left w:val="none" w:sz="0" w:space="0" w:color="auto"/>
        <w:bottom w:val="none" w:sz="0" w:space="0" w:color="auto"/>
        <w:right w:val="none" w:sz="0" w:space="0" w:color="auto"/>
      </w:divBdr>
    </w:div>
    <w:div w:id="1693678550">
      <w:bodyDiv w:val="1"/>
      <w:marLeft w:val="0"/>
      <w:marRight w:val="0"/>
      <w:marTop w:val="0"/>
      <w:marBottom w:val="0"/>
      <w:divBdr>
        <w:top w:val="none" w:sz="0" w:space="0" w:color="auto"/>
        <w:left w:val="none" w:sz="0" w:space="0" w:color="auto"/>
        <w:bottom w:val="none" w:sz="0" w:space="0" w:color="auto"/>
        <w:right w:val="none" w:sz="0" w:space="0" w:color="auto"/>
      </w:divBdr>
    </w:div>
    <w:div w:id="1768035559">
      <w:bodyDiv w:val="1"/>
      <w:marLeft w:val="0"/>
      <w:marRight w:val="0"/>
      <w:marTop w:val="0"/>
      <w:marBottom w:val="0"/>
      <w:divBdr>
        <w:top w:val="none" w:sz="0" w:space="0" w:color="auto"/>
        <w:left w:val="none" w:sz="0" w:space="0" w:color="auto"/>
        <w:bottom w:val="none" w:sz="0" w:space="0" w:color="auto"/>
        <w:right w:val="none" w:sz="0" w:space="0" w:color="auto"/>
      </w:divBdr>
    </w:div>
    <w:div w:id="1788161957">
      <w:bodyDiv w:val="1"/>
      <w:marLeft w:val="0"/>
      <w:marRight w:val="0"/>
      <w:marTop w:val="0"/>
      <w:marBottom w:val="0"/>
      <w:divBdr>
        <w:top w:val="none" w:sz="0" w:space="0" w:color="auto"/>
        <w:left w:val="none" w:sz="0" w:space="0" w:color="auto"/>
        <w:bottom w:val="none" w:sz="0" w:space="0" w:color="auto"/>
        <w:right w:val="none" w:sz="0" w:space="0" w:color="auto"/>
      </w:divBdr>
    </w:div>
    <w:div w:id="1807697619">
      <w:bodyDiv w:val="1"/>
      <w:marLeft w:val="0"/>
      <w:marRight w:val="0"/>
      <w:marTop w:val="0"/>
      <w:marBottom w:val="0"/>
      <w:divBdr>
        <w:top w:val="none" w:sz="0" w:space="0" w:color="auto"/>
        <w:left w:val="none" w:sz="0" w:space="0" w:color="auto"/>
        <w:bottom w:val="none" w:sz="0" w:space="0" w:color="auto"/>
        <w:right w:val="none" w:sz="0" w:space="0" w:color="auto"/>
      </w:divBdr>
    </w:div>
    <w:div w:id="1844399099">
      <w:bodyDiv w:val="1"/>
      <w:marLeft w:val="0"/>
      <w:marRight w:val="0"/>
      <w:marTop w:val="0"/>
      <w:marBottom w:val="0"/>
      <w:divBdr>
        <w:top w:val="none" w:sz="0" w:space="0" w:color="auto"/>
        <w:left w:val="none" w:sz="0" w:space="0" w:color="auto"/>
        <w:bottom w:val="none" w:sz="0" w:space="0" w:color="auto"/>
        <w:right w:val="none" w:sz="0" w:space="0" w:color="auto"/>
      </w:divBdr>
    </w:div>
    <w:div w:id="1884518912">
      <w:bodyDiv w:val="1"/>
      <w:marLeft w:val="0"/>
      <w:marRight w:val="0"/>
      <w:marTop w:val="0"/>
      <w:marBottom w:val="0"/>
      <w:divBdr>
        <w:top w:val="none" w:sz="0" w:space="0" w:color="auto"/>
        <w:left w:val="none" w:sz="0" w:space="0" w:color="auto"/>
        <w:bottom w:val="none" w:sz="0" w:space="0" w:color="auto"/>
        <w:right w:val="none" w:sz="0" w:space="0" w:color="auto"/>
      </w:divBdr>
      <w:divsChild>
        <w:div w:id="1104376282">
          <w:marLeft w:val="0"/>
          <w:marRight w:val="0"/>
          <w:marTop w:val="0"/>
          <w:marBottom w:val="0"/>
          <w:divBdr>
            <w:top w:val="none" w:sz="0" w:space="0" w:color="auto"/>
            <w:left w:val="none" w:sz="0" w:space="0" w:color="auto"/>
            <w:bottom w:val="none" w:sz="0" w:space="0" w:color="auto"/>
            <w:right w:val="none" w:sz="0" w:space="0" w:color="auto"/>
          </w:divBdr>
          <w:divsChild>
            <w:div w:id="1548105336">
              <w:marLeft w:val="0"/>
              <w:marRight w:val="0"/>
              <w:marTop w:val="0"/>
              <w:marBottom w:val="0"/>
              <w:divBdr>
                <w:top w:val="none" w:sz="0" w:space="0" w:color="auto"/>
                <w:left w:val="none" w:sz="0" w:space="0" w:color="auto"/>
                <w:bottom w:val="none" w:sz="0" w:space="0" w:color="auto"/>
                <w:right w:val="none" w:sz="0" w:space="0" w:color="auto"/>
              </w:divBdr>
              <w:divsChild>
                <w:div w:id="769590491">
                  <w:marLeft w:val="0"/>
                  <w:marRight w:val="0"/>
                  <w:marTop w:val="0"/>
                  <w:marBottom w:val="0"/>
                  <w:divBdr>
                    <w:top w:val="none" w:sz="0" w:space="0" w:color="auto"/>
                    <w:left w:val="none" w:sz="0" w:space="0" w:color="auto"/>
                    <w:bottom w:val="none" w:sz="0" w:space="0" w:color="auto"/>
                    <w:right w:val="none" w:sz="0" w:space="0" w:color="auto"/>
                  </w:divBdr>
                  <w:divsChild>
                    <w:div w:id="1408650904">
                      <w:marLeft w:val="0"/>
                      <w:marRight w:val="0"/>
                      <w:marTop w:val="0"/>
                      <w:marBottom w:val="285"/>
                      <w:divBdr>
                        <w:top w:val="none" w:sz="0" w:space="0" w:color="auto"/>
                        <w:left w:val="none" w:sz="0" w:space="0" w:color="auto"/>
                        <w:bottom w:val="none" w:sz="0" w:space="0" w:color="auto"/>
                        <w:right w:val="none" w:sz="0" w:space="0" w:color="auto"/>
                      </w:divBdr>
                      <w:divsChild>
                        <w:div w:id="603271143">
                          <w:marLeft w:val="0"/>
                          <w:marRight w:val="0"/>
                          <w:marTop w:val="0"/>
                          <w:marBottom w:val="0"/>
                          <w:divBdr>
                            <w:top w:val="none" w:sz="0" w:space="0" w:color="auto"/>
                            <w:left w:val="none" w:sz="0" w:space="0" w:color="auto"/>
                            <w:bottom w:val="none" w:sz="0" w:space="0" w:color="auto"/>
                            <w:right w:val="none" w:sz="0" w:space="0" w:color="auto"/>
                          </w:divBdr>
                          <w:divsChild>
                            <w:div w:id="61215786">
                              <w:marLeft w:val="0"/>
                              <w:marRight w:val="0"/>
                              <w:marTop w:val="0"/>
                              <w:marBottom w:val="0"/>
                              <w:divBdr>
                                <w:top w:val="none" w:sz="0" w:space="0" w:color="auto"/>
                                <w:left w:val="none" w:sz="0" w:space="0" w:color="auto"/>
                                <w:bottom w:val="none" w:sz="0" w:space="0" w:color="auto"/>
                                <w:right w:val="none" w:sz="0" w:space="0" w:color="auto"/>
                              </w:divBdr>
                              <w:divsChild>
                                <w:div w:id="9078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837839">
      <w:bodyDiv w:val="1"/>
      <w:marLeft w:val="0"/>
      <w:marRight w:val="0"/>
      <w:marTop w:val="0"/>
      <w:marBottom w:val="0"/>
      <w:divBdr>
        <w:top w:val="none" w:sz="0" w:space="0" w:color="auto"/>
        <w:left w:val="none" w:sz="0" w:space="0" w:color="auto"/>
        <w:bottom w:val="none" w:sz="0" w:space="0" w:color="auto"/>
        <w:right w:val="none" w:sz="0" w:space="0" w:color="auto"/>
      </w:divBdr>
      <w:divsChild>
        <w:div w:id="1049569242">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nderlandfutures@sunderland.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ni4talent@sunderland.ac.uk" TargetMode="External"/><Relationship Id="rId4" Type="http://schemas.openxmlformats.org/officeDocument/2006/relationships/settings" Target="settings.xml"/><Relationship Id="rId9" Type="http://schemas.openxmlformats.org/officeDocument/2006/relationships/hyperlink" Target="mailto:uni4talent@sunderland.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45C01-75AC-46D1-A06A-91FC3DECD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845DB5D4.dotm</Template>
  <TotalTime>0</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Sunderland</Company>
  <LinksUpToDate>false</LinksUpToDate>
  <CharactersWithSpaces>3216</CharactersWithSpaces>
  <SharedDoc>false</SharedDoc>
  <HLinks>
    <vt:vector size="12" baseType="variant">
      <vt:variant>
        <vt:i4>2490462</vt:i4>
      </vt:variant>
      <vt:variant>
        <vt:i4>3</vt:i4>
      </vt:variant>
      <vt:variant>
        <vt:i4>0</vt:i4>
      </vt:variant>
      <vt:variant>
        <vt:i4>5</vt:i4>
      </vt:variant>
      <vt:variant>
        <vt:lpwstr>mailto:internships@sunderland.ac.uk</vt:lpwstr>
      </vt:variant>
      <vt:variant>
        <vt:lpwstr/>
      </vt:variant>
      <vt:variant>
        <vt:i4>589836</vt:i4>
      </vt:variant>
      <vt:variant>
        <vt:i4>0</vt:i4>
      </vt:variant>
      <vt:variant>
        <vt:i4>0</vt:i4>
      </vt:variant>
      <vt:variant>
        <vt:i4>5</vt:i4>
      </vt:variant>
      <vt:variant>
        <vt:lpwstr>http://theculturalspring.org.uk/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wv0ngr</dc:creator>
  <cp:lastModifiedBy>Duncan McDonald</cp:lastModifiedBy>
  <cp:revision>2</cp:revision>
  <cp:lastPrinted>2011-10-17T12:14:00Z</cp:lastPrinted>
  <dcterms:created xsi:type="dcterms:W3CDTF">2018-12-04T09:59:00Z</dcterms:created>
  <dcterms:modified xsi:type="dcterms:W3CDTF">2018-12-04T09:59:00Z</dcterms:modified>
</cp:coreProperties>
</file>